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C66" w:rsidRPr="005D7951" w:rsidRDefault="00C22C66" w:rsidP="005D7951">
      <w:pPr>
        <w:spacing w:line="276" w:lineRule="auto"/>
        <w:rPr>
          <w:rFonts w:ascii="Times New Roman" w:hAnsi="Times New Roman"/>
          <w:sz w:val="28"/>
          <w:szCs w:val="28"/>
        </w:rPr>
      </w:pPr>
    </w:p>
    <w:tbl>
      <w:tblPr>
        <w:tblW w:w="10005" w:type="dxa"/>
        <w:jc w:val="center"/>
        <w:tblLook w:val="0000"/>
      </w:tblPr>
      <w:tblGrid>
        <w:gridCol w:w="4458"/>
        <w:gridCol w:w="5547"/>
      </w:tblGrid>
      <w:tr w:rsidR="005D7951" w:rsidRPr="005D7951" w:rsidTr="005D7951">
        <w:trPr>
          <w:trHeight w:val="1407"/>
          <w:jc w:val="center"/>
        </w:trPr>
        <w:tc>
          <w:tcPr>
            <w:tcW w:w="4458" w:type="dxa"/>
          </w:tcPr>
          <w:p w:rsidR="005D7951" w:rsidRPr="005D7951" w:rsidRDefault="005D7951" w:rsidP="005D7951">
            <w:pPr>
              <w:keepNext/>
              <w:jc w:val="center"/>
              <w:outlineLvl w:val="4"/>
              <w:rPr>
                <w:rFonts w:ascii="Times New Roman" w:hAnsi="Times New Roman"/>
                <w:bCs/>
              </w:rPr>
            </w:pPr>
            <w:r w:rsidRPr="005D7951">
              <w:rPr>
                <w:rFonts w:ascii="Times New Roman" w:hAnsi="Times New Roman"/>
                <w:bCs/>
              </w:rPr>
              <w:t>ỦY BAN NHÂN DÂN</w:t>
            </w:r>
            <w:r>
              <w:rPr>
                <w:rFonts w:ascii="Times New Roman" w:hAnsi="Times New Roman"/>
                <w:bCs/>
              </w:rPr>
              <w:t xml:space="preserve"> </w:t>
            </w:r>
            <w:r w:rsidRPr="005D7951">
              <w:rPr>
                <w:rFonts w:ascii="Times New Roman" w:hAnsi="Times New Roman"/>
                <w:bCs/>
              </w:rPr>
              <w:t xml:space="preserve">HUYỆN </w:t>
            </w:r>
            <w:r w:rsidRPr="005D7951">
              <w:rPr>
                <w:rFonts w:ascii="Times New Roman" w:hAnsi="Times New Roman"/>
                <w:bCs/>
                <w:lang w:val="vi-VN"/>
              </w:rPr>
              <w:t>CỦ CHI</w:t>
            </w:r>
            <w:r w:rsidRPr="005D7951">
              <w:rPr>
                <w:rFonts w:ascii="Times New Roman" w:hAnsi="Times New Roman"/>
                <w:bCs/>
              </w:rPr>
              <w:t xml:space="preserve"> </w:t>
            </w:r>
          </w:p>
          <w:p w:rsidR="005D7951" w:rsidRPr="005D7951" w:rsidRDefault="005D7951" w:rsidP="00F35901">
            <w:pPr>
              <w:keepNext/>
              <w:jc w:val="center"/>
              <w:outlineLvl w:val="4"/>
              <w:rPr>
                <w:rFonts w:ascii="Times New Roman" w:hAnsi="Times New Roman"/>
                <w:b/>
                <w:bCs/>
                <w:sz w:val="26"/>
                <w:szCs w:val="26"/>
              </w:rPr>
            </w:pPr>
            <w:r w:rsidRPr="005D7951">
              <w:rPr>
                <w:rFonts w:ascii="Times New Roman" w:hAnsi="Times New Roman"/>
                <w:b/>
                <w:bCs/>
                <w:sz w:val="26"/>
                <w:szCs w:val="26"/>
              </w:rPr>
              <w:t>PHÒNG GIÁO DỤC VÀ ĐÀO TẠO</w:t>
            </w:r>
          </w:p>
          <w:p w:rsidR="005D7951" w:rsidRPr="005D7951" w:rsidRDefault="005D7951" w:rsidP="00F35901">
            <w:pPr>
              <w:keepNext/>
              <w:jc w:val="center"/>
              <w:outlineLvl w:val="4"/>
              <w:rPr>
                <w:rFonts w:ascii="Times New Roman" w:hAnsi="Times New Roman"/>
                <w:b/>
                <w:bCs/>
                <w:sz w:val="28"/>
                <w:szCs w:val="28"/>
                <w:vertAlign w:val="superscript"/>
              </w:rPr>
            </w:pPr>
            <w:r w:rsidRPr="005D7951">
              <w:rPr>
                <w:rFonts w:ascii="Times New Roman" w:hAnsi="Times New Roman"/>
                <w:b/>
                <w:bCs/>
                <w:sz w:val="28"/>
                <w:szCs w:val="28"/>
                <w:vertAlign w:val="superscript"/>
              </w:rPr>
              <w:t>_______________</w:t>
            </w:r>
          </w:p>
          <w:p w:rsidR="005D7951" w:rsidRPr="005D7951" w:rsidRDefault="005D7951" w:rsidP="005D7951">
            <w:pPr>
              <w:keepNext/>
              <w:jc w:val="center"/>
              <w:outlineLvl w:val="4"/>
              <w:rPr>
                <w:rFonts w:ascii="Times New Roman" w:hAnsi="Times New Roman"/>
                <w:sz w:val="28"/>
                <w:szCs w:val="28"/>
              </w:rPr>
            </w:pPr>
          </w:p>
        </w:tc>
        <w:tc>
          <w:tcPr>
            <w:tcW w:w="5547" w:type="dxa"/>
          </w:tcPr>
          <w:p w:rsidR="005D7951" w:rsidRPr="005D7951" w:rsidRDefault="005D7951" w:rsidP="00F35901">
            <w:pPr>
              <w:keepNext/>
              <w:tabs>
                <w:tab w:val="center" w:pos="6521"/>
              </w:tabs>
              <w:jc w:val="center"/>
              <w:outlineLvl w:val="4"/>
              <w:rPr>
                <w:rFonts w:ascii="Times New Roman" w:hAnsi="Times New Roman"/>
                <w:b/>
                <w:bCs/>
                <w:lang w:val="vi-VN"/>
              </w:rPr>
            </w:pPr>
            <w:r w:rsidRPr="005D7951">
              <w:rPr>
                <w:rFonts w:ascii="Times New Roman" w:hAnsi="Times New Roman"/>
                <w:b/>
                <w:bCs/>
                <w:lang w:val="vi-VN"/>
              </w:rPr>
              <w:t>CỘNG HÒA XÃ HỘI CHỦ NGHĨA VIỆT NAM</w:t>
            </w:r>
          </w:p>
          <w:p w:rsidR="005D7951" w:rsidRPr="005D7951" w:rsidRDefault="005D7951" w:rsidP="00F35901">
            <w:pPr>
              <w:keepNext/>
              <w:tabs>
                <w:tab w:val="center" w:pos="6521"/>
              </w:tabs>
              <w:jc w:val="center"/>
              <w:outlineLvl w:val="4"/>
              <w:rPr>
                <w:rFonts w:ascii="Times New Roman" w:hAnsi="Times New Roman"/>
                <w:b/>
                <w:bCs/>
                <w:sz w:val="28"/>
                <w:szCs w:val="28"/>
                <w:lang w:val="vi-VN"/>
              </w:rPr>
            </w:pPr>
            <w:r w:rsidRPr="005D7951">
              <w:rPr>
                <w:rFonts w:ascii="Times New Roman" w:hAnsi="Times New Roman"/>
                <w:b/>
                <w:bCs/>
                <w:sz w:val="28"/>
                <w:szCs w:val="28"/>
              </w:rPr>
              <w:t>Độc lập - Tự do - Hạnh phúc</w:t>
            </w:r>
          </w:p>
          <w:p w:rsidR="005D7951" w:rsidRPr="005D7951" w:rsidRDefault="005D7951" w:rsidP="00F35901">
            <w:pPr>
              <w:tabs>
                <w:tab w:val="center" w:pos="6521"/>
              </w:tabs>
              <w:jc w:val="center"/>
              <w:rPr>
                <w:rFonts w:ascii="Times New Roman" w:hAnsi="Times New Roman"/>
                <w:bCs/>
                <w:i/>
                <w:iCs/>
                <w:noProof/>
                <w:spacing w:val="-8"/>
                <w:sz w:val="28"/>
                <w:szCs w:val="28"/>
                <w:vertAlign w:val="superscript"/>
              </w:rPr>
            </w:pPr>
            <w:r w:rsidRPr="005D7951">
              <w:rPr>
                <w:rFonts w:ascii="Times New Roman" w:hAnsi="Times New Roman"/>
                <w:bCs/>
                <w:i/>
                <w:iCs/>
                <w:noProof/>
                <w:spacing w:val="-8"/>
                <w:sz w:val="28"/>
                <w:szCs w:val="28"/>
                <w:vertAlign w:val="superscript"/>
              </w:rPr>
              <w:t>________________________________________________</w:t>
            </w:r>
          </w:p>
          <w:p w:rsidR="005D7951" w:rsidRPr="005D7951" w:rsidRDefault="005D7951" w:rsidP="005D7951">
            <w:pPr>
              <w:tabs>
                <w:tab w:val="center" w:pos="6521"/>
              </w:tabs>
              <w:jc w:val="center"/>
              <w:rPr>
                <w:rFonts w:ascii="Times New Roman" w:hAnsi="Times New Roman"/>
                <w:bCs/>
                <w:i/>
                <w:iCs/>
                <w:sz w:val="28"/>
                <w:szCs w:val="28"/>
                <w:lang w:val="vi-VN"/>
              </w:rPr>
            </w:pPr>
          </w:p>
        </w:tc>
      </w:tr>
    </w:tbl>
    <w:p w:rsidR="005D7951" w:rsidRPr="005D7951" w:rsidRDefault="005D7951" w:rsidP="005D7951">
      <w:pPr>
        <w:tabs>
          <w:tab w:val="left" w:pos="2160"/>
        </w:tabs>
        <w:jc w:val="both"/>
        <w:rPr>
          <w:rFonts w:ascii="Times New Roman" w:hAnsi="Times New Roman"/>
          <w:sz w:val="28"/>
          <w:szCs w:val="28"/>
        </w:rPr>
      </w:pPr>
    </w:p>
    <w:p w:rsidR="005D7951" w:rsidRPr="005D7951" w:rsidRDefault="00B233BB" w:rsidP="005D7951">
      <w:pPr>
        <w:jc w:val="center"/>
        <w:rPr>
          <w:rFonts w:ascii="Times New Roman" w:hAnsi="Times New Roman"/>
          <w:b/>
          <w:sz w:val="28"/>
          <w:szCs w:val="28"/>
        </w:rPr>
      </w:pPr>
      <w:r>
        <w:rPr>
          <w:rFonts w:ascii="Times New Roman" w:hAnsi="Times New Roman"/>
          <w:b/>
          <w:sz w:val="28"/>
          <w:szCs w:val="28"/>
        </w:rPr>
        <w:t>PHỤ LỤC</w:t>
      </w:r>
    </w:p>
    <w:p w:rsidR="005D7951" w:rsidRPr="00B233BB" w:rsidRDefault="00B233BB" w:rsidP="005D7951">
      <w:pPr>
        <w:jc w:val="center"/>
        <w:rPr>
          <w:rFonts w:ascii="Times New Roman" w:hAnsi="Times New Roman"/>
          <w:b/>
          <w:sz w:val="28"/>
          <w:szCs w:val="28"/>
        </w:rPr>
      </w:pPr>
      <w:r>
        <w:rPr>
          <w:rFonts w:ascii="Times New Roman" w:hAnsi="Times New Roman"/>
          <w:b/>
          <w:sz w:val="28"/>
          <w:szCs w:val="28"/>
        </w:rPr>
        <w:t>Tiêu chuẩn, điều kiện công nhận các danh hiệu thi đua</w:t>
      </w:r>
    </w:p>
    <w:p w:rsidR="005D7951" w:rsidRPr="005D7951" w:rsidRDefault="005D7951" w:rsidP="005D7951">
      <w:pPr>
        <w:jc w:val="center"/>
        <w:rPr>
          <w:rFonts w:ascii="Times New Roman" w:hAnsi="Times New Roman"/>
          <w:b/>
          <w:sz w:val="28"/>
          <w:szCs w:val="28"/>
        </w:rPr>
      </w:pPr>
      <w:r w:rsidRPr="005D7951">
        <w:rPr>
          <w:rFonts w:ascii="Times New Roman" w:hAnsi="Times New Roman"/>
          <w:b/>
          <w:sz w:val="28"/>
          <w:szCs w:val="28"/>
          <w:lang w:val="vi-VN"/>
        </w:rPr>
        <w:t>Năm</w:t>
      </w:r>
      <w:r w:rsidRPr="005D7951">
        <w:rPr>
          <w:rFonts w:ascii="Times New Roman" w:hAnsi="Times New Roman"/>
          <w:b/>
          <w:sz w:val="28"/>
          <w:szCs w:val="28"/>
        </w:rPr>
        <w:t xml:space="preserve"> học</w:t>
      </w:r>
      <w:r w:rsidRPr="005D7951">
        <w:rPr>
          <w:rFonts w:ascii="Times New Roman" w:hAnsi="Times New Roman"/>
          <w:b/>
          <w:sz w:val="28"/>
          <w:szCs w:val="28"/>
          <w:lang w:val="vi-VN"/>
        </w:rPr>
        <w:t xml:space="preserve"> 20</w:t>
      </w:r>
      <w:r w:rsidRPr="005D7951">
        <w:rPr>
          <w:rFonts w:ascii="Times New Roman" w:hAnsi="Times New Roman"/>
          <w:b/>
          <w:sz w:val="28"/>
          <w:szCs w:val="28"/>
        </w:rPr>
        <w:t>2</w:t>
      </w:r>
      <w:r>
        <w:rPr>
          <w:rFonts w:ascii="Times New Roman" w:hAnsi="Times New Roman"/>
          <w:b/>
          <w:sz w:val="28"/>
          <w:szCs w:val="28"/>
        </w:rPr>
        <w:t>1</w:t>
      </w:r>
      <w:r w:rsidRPr="005D7951">
        <w:rPr>
          <w:rFonts w:ascii="Times New Roman" w:hAnsi="Times New Roman"/>
          <w:b/>
          <w:sz w:val="28"/>
          <w:szCs w:val="28"/>
        </w:rPr>
        <w:t xml:space="preserve"> - 202</w:t>
      </w:r>
      <w:r>
        <w:rPr>
          <w:rFonts w:ascii="Times New Roman" w:hAnsi="Times New Roman"/>
          <w:b/>
          <w:sz w:val="28"/>
          <w:szCs w:val="28"/>
        </w:rPr>
        <w:t>2</w:t>
      </w:r>
    </w:p>
    <w:p w:rsidR="005D7951" w:rsidRDefault="005D7951" w:rsidP="001421FB">
      <w:pPr>
        <w:spacing w:after="120"/>
        <w:ind w:firstLine="720"/>
        <w:jc w:val="both"/>
        <w:rPr>
          <w:rFonts w:ascii="Times New Roman" w:hAnsi="Times New Roman"/>
          <w:iCs/>
          <w:color w:val="000000"/>
          <w:sz w:val="28"/>
          <w:szCs w:val="28"/>
          <w:shd w:val="clear" w:color="auto" w:fill="FFFFFF"/>
        </w:rPr>
      </w:pPr>
    </w:p>
    <w:p w:rsidR="001421FB" w:rsidRPr="001421FB" w:rsidRDefault="001421FB" w:rsidP="001421FB">
      <w:pPr>
        <w:pStyle w:val="Header"/>
        <w:tabs>
          <w:tab w:val="left" w:pos="720"/>
        </w:tabs>
        <w:ind w:firstLine="720"/>
        <w:jc w:val="both"/>
        <w:rPr>
          <w:bCs/>
          <w:i/>
          <w:iCs/>
          <w:lang w:val="en-US"/>
        </w:rPr>
      </w:pPr>
      <w:proofErr w:type="gramStart"/>
      <w:r>
        <w:rPr>
          <w:b/>
          <w:bCs/>
        </w:rPr>
        <w:t>1.</w:t>
      </w:r>
      <w:r w:rsidRPr="001421FB">
        <w:rPr>
          <w:b/>
          <w:bCs/>
        </w:rPr>
        <w:t>Danh</w:t>
      </w:r>
      <w:proofErr w:type="gramEnd"/>
      <w:r w:rsidRPr="001421FB">
        <w:rPr>
          <w:b/>
          <w:bCs/>
        </w:rPr>
        <w:t xml:space="preserve"> hiệu “Lao động tiên tiến”</w:t>
      </w:r>
      <w:r w:rsidRPr="001421FB">
        <w:rPr>
          <w:bCs/>
          <w:i/>
          <w:iCs/>
          <w:lang w:val="en-US"/>
        </w:rPr>
        <w:t xml:space="preserve"> </w:t>
      </w:r>
    </w:p>
    <w:p w:rsidR="001421FB" w:rsidRPr="001421FB" w:rsidRDefault="001421FB" w:rsidP="001421FB">
      <w:pPr>
        <w:pStyle w:val="Header"/>
        <w:tabs>
          <w:tab w:val="left" w:pos="720"/>
        </w:tabs>
        <w:ind w:firstLine="720"/>
        <w:jc w:val="both"/>
        <w:rPr>
          <w:bCs/>
          <w:iCs/>
        </w:rPr>
      </w:pPr>
      <w:r w:rsidRPr="001421FB">
        <w:rPr>
          <w:b/>
          <w:bCs/>
          <w:iCs/>
        </w:rPr>
        <w:t xml:space="preserve">a) </w:t>
      </w:r>
      <w:r w:rsidRPr="001421FB">
        <w:rPr>
          <w:b/>
          <w:bCs/>
        </w:rPr>
        <w:t>Danh hiệu “Lao động tiên tiến”</w:t>
      </w:r>
      <w:r w:rsidRPr="001421FB">
        <w:rPr>
          <w:b/>
          <w:bCs/>
          <w:iCs/>
          <w:lang w:val="en-US"/>
        </w:rPr>
        <w:t xml:space="preserve"> </w:t>
      </w:r>
      <w:r w:rsidRPr="001421FB">
        <w:rPr>
          <w:bCs/>
          <w:iCs/>
          <w:lang w:val="en-US"/>
        </w:rPr>
        <w:t>đ</w:t>
      </w:r>
      <w:r w:rsidRPr="001421FB">
        <w:rPr>
          <w:bCs/>
          <w:iCs/>
        </w:rPr>
        <w:t>ược xét tặng cho Ban lãnh đạo, chuyên viên Phòng Giáo dục và Đào tạo, cán bộ quản lý các trường mầm non, tiểu học, trung học cơ sở và đơn vị trực thuộc đạt các tiêu chuẩn sau:</w:t>
      </w:r>
    </w:p>
    <w:p w:rsidR="001421FB" w:rsidRPr="001421FB" w:rsidRDefault="001421FB" w:rsidP="001421FB">
      <w:pPr>
        <w:widowControl w:val="0"/>
        <w:ind w:firstLine="720"/>
        <w:jc w:val="both"/>
        <w:rPr>
          <w:rFonts w:ascii="Times New Roman" w:hAnsi="Times New Roman"/>
          <w:sz w:val="28"/>
          <w:szCs w:val="28"/>
        </w:rPr>
      </w:pPr>
      <w:r w:rsidRPr="001421FB">
        <w:rPr>
          <w:rFonts w:ascii="Times New Roman" w:hAnsi="Times New Roman"/>
          <w:sz w:val="28"/>
          <w:szCs w:val="28"/>
        </w:rPr>
        <w:t>-  Hoàn thành tốt nhiệm vụ được giao, đạt năng suất và chất lượng cao;</w:t>
      </w:r>
    </w:p>
    <w:p w:rsidR="001421FB" w:rsidRPr="001421FB" w:rsidRDefault="001421FB" w:rsidP="001421FB">
      <w:pPr>
        <w:widowControl w:val="0"/>
        <w:ind w:firstLine="720"/>
        <w:jc w:val="both"/>
        <w:rPr>
          <w:rFonts w:ascii="Times New Roman" w:hAnsi="Times New Roman"/>
          <w:sz w:val="28"/>
          <w:szCs w:val="28"/>
        </w:rPr>
      </w:pPr>
      <w:r w:rsidRPr="001421FB">
        <w:rPr>
          <w:rFonts w:ascii="Times New Roman" w:hAnsi="Times New Roman"/>
          <w:sz w:val="28"/>
          <w:szCs w:val="28"/>
        </w:rPr>
        <w:t>- Chấp hành tốt chủ trương, chính sách của Đảng, pháp luật của Nhà nước, có tinh thần tự lực, tự cường; đoàn kết, tương trợ, tích cực tham gia phong trào thi đua;</w:t>
      </w:r>
    </w:p>
    <w:p w:rsidR="001421FB" w:rsidRPr="001421FB" w:rsidRDefault="001421FB" w:rsidP="001421FB">
      <w:pPr>
        <w:widowControl w:val="0"/>
        <w:ind w:firstLine="720"/>
        <w:jc w:val="both"/>
        <w:rPr>
          <w:rFonts w:ascii="Times New Roman" w:hAnsi="Times New Roman"/>
          <w:sz w:val="28"/>
          <w:szCs w:val="28"/>
        </w:rPr>
      </w:pPr>
      <w:r w:rsidRPr="001421FB">
        <w:rPr>
          <w:rFonts w:ascii="Times New Roman" w:hAnsi="Times New Roman"/>
          <w:sz w:val="28"/>
          <w:szCs w:val="28"/>
        </w:rPr>
        <w:t>- Tích cực học tập chính trị, văn hóa, chuyên môn, nghiệp vụ;</w:t>
      </w:r>
    </w:p>
    <w:p w:rsidR="001421FB" w:rsidRDefault="001421FB" w:rsidP="001421FB">
      <w:pPr>
        <w:widowControl w:val="0"/>
        <w:ind w:firstLine="720"/>
        <w:jc w:val="both"/>
        <w:rPr>
          <w:rFonts w:ascii="Times New Roman" w:hAnsi="Times New Roman"/>
          <w:sz w:val="28"/>
          <w:szCs w:val="28"/>
        </w:rPr>
      </w:pPr>
      <w:r w:rsidRPr="001421FB">
        <w:rPr>
          <w:rFonts w:ascii="Times New Roman" w:hAnsi="Times New Roman"/>
          <w:sz w:val="28"/>
          <w:szCs w:val="28"/>
        </w:rPr>
        <w:t xml:space="preserve">- Có đạo đức, lối sống lành mạnh. </w:t>
      </w:r>
    </w:p>
    <w:p w:rsidR="002F3C93" w:rsidRPr="001421FB" w:rsidRDefault="002F3C93" w:rsidP="0012113A">
      <w:pPr>
        <w:tabs>
          <w:tab w:val="left" w:pos="540"/>
        </w:tabs>
        <w:spacing w:before="120"/>
        <w:ind w:firstLine="720"/>
        <w:jc w:val="both"/>
        <w:rPr>
          <w:rFonts w:ascii="Times New Roman" w:hAnsi="Times New Roman"/>
          <w:sz w:val="28"/>
          <w:szCs w:val="28"/>
        </w:rPr>
      </w:pPr>
      <w:r w:rsidRPr="0012113A">
        <w:rPr>
          <w:rFonts w:ascii="Times New Roman" w:hAnsi="Times New Roman"/>
          <w:b/>
          <w:sz w:val="28"/>
          <w:szCs w:val="28"/>
        </w:rPr>
        <w:t>-</w:t>
      </w:r>
      <w:r w:rsidR="0012113A" w:rsidRPr="0012113A">
        <w:rPr>
          <w:rFonts w:ascii="Times New Roman" w:hAnsi="Times New Roman"/>
          <w:b/>
          <w:sz w:val="28"/>
          <w:szCs w:val="28"/>
        </w:rPr>
        <w:t xml:space="preserve"> </w:t>
      </w:r>
      <w:r w:rsidRPr="0012113A">
        <w:rPr>
          <w:rFonts w:ascii="Times New Roman" w:hAnsi="Times New Roman"/>
          <w:b/>
          <w:sz w:val="28"/>
          <w:szCs w:val="28"/>
        </w:rPr>
        <w:t xml:space="preserve">Ghi chú: </w:t>
      </w:r>
      <w:r>
        <w:rPr>
          <w:rFonts w:ascii="Times New Roman" w:hAnsi="Times New Roman"/>
          <w:sz w:val="28"/>
          <w:szCs w:val="28"/>
        </w:rPr>
        <w:t xml:space="preserve">Không xét cho cá nhân </w:t>
      </w:r>
      <w:r w:rsidR="0012113A">
        <w:rPr>
          <w:rFonts w:ascii="Times New Roman" w:hAnsi="Times New Roman"/>
          <w:sz w:val="28"/>
          <w:szCs w:val="28"/>
        </w:rPr>
        <w:t>sinh con thứ 3 trong đơn vị (không xét danh hiệu Lao động tiên tiến cả vợ và chồng);</w:t>
      </w:r>
      <w:r w:rsidR="0012113A" w:rsidRPr="0012113A">
        <w:rPr>
          <w:rFonts w:ascii="Times New Roman" w:hAnsi="Times New Roman"/>
          <w:b/>
          <w:sz w:val="28"/>
          <w:szCs w:val="28"/>
        </w:rPr>
        <w:t xml:space="preserve"> </w:t>
      </w:r>
      <w:r w:rsidR="0012113A" w:rsidRPr="0012113A">
        <w:rPr>
          <w:rFonts w:ascii="Times New Roman" w:hAnsi="Times New Roman"/>
          <w:sz w:val="28"/>
          <w:szCs w:val="28"/>
        </w:rPr>
        <w:t xml:space="preserve">Không xét cho cá nhân </w:t>
      </w:r>
      <w:r w:rsidR="0012113A" w:rsidRPr="001421FB">
        <w:rPr>
          <w:rFonts w:ascii="Times New Roman" w:hAnsi="Times New Roman"/>
          <w:b/>
          <w:sz w:val="28"/>
          <w:szCs w:val="28"/>
        </w:rPr>
        <w:t>bị kỷ luật từ hình thức khiển trách trở lên</w:t>
      </w:r>
      <w:r w:rsidR="0012113A" w:rsidRPr="001421FB">
        <w:rPr>
          <w:rFonts w:ascii="Times New Roman" w:hAnsi="Times New Roman"/>
          <w:sz w:val="28"/>
          <w:szCs w:val="28"/>
        </w:rPr>
        <w:t xml:space="preserve">.  </w:t>
      </w:r>
    </w:p>
    <w:p w:rsidR="001421FB" w:rsidRPr="001421FB" w:rsidRDefault="001421FB" w:rsidP="001421FB">
      <w:pPr>
        <w:tabs>
          <w:tab w:val="left" w:pos="540"/>
        </w:tabs>
        <w:spacing w:before="120"/>
        <w:ind w:firstLine="720"/>
        <w:jc w:val="both"/>
        <w:rPr>
          <w:rFonts w:ascii="Times New Roman" w:hAnsi="Times New Roman"/>
          <w:b/>
          <w:sz w:val="28"/>
          <w:szCs w:val="28"/>
        </w:rPr>
      </w:pPr>
      <w:r w:rsidRPr="001421FB">
        <w:rPr>
          <w:rFonts w:ascii="Times New Roman" w:hAnsi="Times New Roman"/>
          <w:b/>
          <w:sz w:val="28"/>
          <w:szCs w:val="28"/>
        </w:rPr>
        <w:t xml:space="preserve">b) Trong quá trình xét danh hiệu “Lao động tiên tiến” cần lưu ý: </w:t>
      </w:r>
    </w:p>
    <w:p w:rsidR="001421FB" w:rsidRPr="001421FB" w:rsidRDefault="001421FB" w:rsidP="001421FB">
      <w:pPr>
        <w:tabs>
          <w:tab w:val="left" w:pos="540"/>
        </w:tabs>
        <w:spacing w:before="120"/>
        <w:ind w:firstLine="720"/>
        <w:jc w:val="both"/>
        <w:rPr>
          <w:rFonts w:ascii="Times New Roman" w:hAnsi="Times New Roman"/>
          <w:sz w:val="28"/>
          <w:szCs w:val="28"/>
        </w:rPr>
      </w:pPr>
      <w:r w:rsidRPr="001421FB">
        <w:rPr>
          <w:rFonts w:ascii="Times New Roman" w:hAnsi="Times New Roman"/>
          <w:sz w:val="28"/>
          <w:szCs w:val="28"/>
        </w:rPr>
        <w:t xml:space="preserve">- Cá nhân được cử tham gia đào tạo, bồi dưỡng ngắn hạn dưới 01 năm, chấp hành tốt quy định của cơ sở đào tạo, bồi dưỡng thì thời gian học tập được tính vào thời gian công tác tại đơn vị để được bình xét danh hiệu </w:t>
      </w:r>
      <w:r w:rsidRPr="001421FB">
        <w:rPr>
          <w:rFonts w:ascii="Times New Roman" w:hAnsi="Times New Roman"/>
          <w:bCs/>
          <w:sz w:val="28"/>
          <w:szCs w:val="28"/>
        </w:rPr>
        <w:t>“Lao động tiên tiến”</w:t>
      </w:r>
      <w:r w:rsidRPr="001421FB">
        <w:rPr>
          <w:rFonts w:ascii="Times New Roman" w:hAnsi="Times New Roman"/>
          <w:sz w:val="28"/>
          <w:szCs w:val="28"/>
        </w:rPr>
        <w:t xml:space="preserve">. Trường hợp cá nhân được cử tham gia đào tạo, bồi dưỡng từ 01 năm trở lên, chấp hành tốt quy định của cơ sở đào tạo, bồi dưỡng, có kết quả học tập từ loại khá trở lên thì được tính để xét tặng danh hiệu </w:t>
      </w:r>
      <w:r w:rsidRPr="001421FB">
        <w:rPr>
          <w:rFonts w:ascii="Times New Roman" w:hAnsi="Times New Roman"/>
          <w:bCs/>
          <w:sz w:val="28"/>
          <w:szCs w:val="28"/>
        </w:rPr>
        <w:t>“Lao động tiên tiến”.</w:t>
      </w:r>
      <w:r w:rsidRPr="001421FB">
        <w:rPr>
          <w:rFonts w:ascii="Times New Roman" w:hAnsi="Times New Roman"/>
          <w:sz w:val="28"/>
          <w:szCs w:val="28"/>
        </w:rPr>
        <w:t xml:space="preserve"> </w:t>
      </w:r>
    </w:p>
    <w:p w:rsidR="002E6EC0" w:rsidRDefault="001421FB" w:rsidP="001421FB">
      <w:pPr>
        <w:tabs>
          <w:tab w:val="left" w:pos="540"/>
        </w:tabs>
        <w:spacing w:before="120"/>
        <w:ind w:firstLine="720"/>
        <w:jc w:val="both"/>
        <w:rPr>
          <w:rFonts w:ascii="Times New Roman" w:hAnsi="Times New Roman"/>
          <w:bCs/>
          <w:sz w:val="28"/>
          <w:szCs w:val="28"/>
        </w:rPr>
      </w:pPr>
      <w:r w:rsidRPr="001421FB">
        <w:rPr>
          <w:rFonts w:ascii="Times New Roman" w:hAnsi="Times New Roman"/>
          <w:sz w:val="28"/>
          <w:szCs w:val="28"/>
        </w:rPr>
        <w:t xml:space="preserve">- Thời gian nghỉ </w:t>
      </w:r>
      <w:proofErr w:type="gramStart"/>
      <w:r w:rsidRPr="001421FB">
        <w:rPr>
          <w:rFonts w:ascii="Times New Roman" w:hAnsi="Times New Roman"/>
          <w:sz w:val="28"/>
          <w:szCs w:val="28"/>
        </w:rPr>
        <w:t>thai</w:t>
      </w:r>
      <w:proofErr w:type="gramEnd"/>
      <w:r w:rsidRPr="001421FB">
        <w:rPr>
          <w:rFonts w:ascii="Times New Roman" w:hAnsi="Times New Roman"/>
          <w:sz w:val="28"/>
          <w:szCs w:val="28"/>
        </w:rPr>
        <w:t xml:space="preserve"> sản theo quy định được tính để bình xét tặng danh hiệu </w:t>
      </w:r>
      <w:r w:rsidRPr="001421FB">
        <w:rPr>
          <w:rFonts w:ascii="Times New Roman" w:hAnsi="Times New Roman"/>
          <w:bCs/>
          <w:sz w:val="28"/>
          <w:szCs w:val="28"/>
        </w:rPr>
        <w:t xml:space="preserve">“Lao động tiên tiến”. </w:t>
      </w:r>
    </w:p>
    <w:p w:rsidR="001421FB" w:rsidRPr="001421FB" w:rsidRDefault="001421FB" w:rsidP="001421FB">
      <w:pPr>
        <w:tabs>
          <w:tab w:val="left" w:pos="540"/>
        </w:tabs>
        <w:spacing w:before="120"/>
        <w:ind w:firstLine="720"/>
        <w:jc w:val="both"/>
        <w:rPr>
          <w:rFonts w:ascii="Times New Roman" w:hAnsi="Times New Roman"/>
          <w:sz w:val="28"/>
          <w:szCs w:val="28"/>
        </w:rPr>
      </w:pPr>
      <w:r w:rsidRPr="001421FB">
        <w:rPr>
          <w:rFonts w:ascii="Times New Roman" w:hAnsi="Times New Roman"/>
          <w:sz w:val="28"/>
          <w:szCs w:val="28"/>
        </w:rPr>
        <w:t>- Đối với cá nhân chuyển công tác, đơn vị mới có trách nhiệm bình xét, tặng danh hiệu “Lao động tiên tiến” (Trường hợp có thời gian công tác ở đơn vị cũ từ 06 tháng trở lên phải có ý kiến nhận xét của đơn vị cũ).</w:t>
      </w:r>
    </w:p>
    <w:p w:rsidR="001421FB" w:rsidRPr="001421FB" w:rsidRDefault="001421FB" w:rsidP="001421FB">
      <w:pPr>
        <w:tabs>
          <w:tab w:val="left" w:pos="540"/>
        </w:tabs>
        <w:spacing w:before="120"/>
        <w:ind w:firstLine="720"/>
        <w:jc w:val="both"/>
        <w:rPr>
          <w:rFonts w:ascii="Times New Roman" w:hAnsi="Times New Roman"/>
          <w:sz w:val="28"/>
          <w:szCs w:val="28"/>
        </w:rPr>
      </w:pPr>
      <w:r w:rsidRPr="001421FB">
        <w:rPr>
          <w:rFonts w:ascii="Times New Roman" w:hAnsi="Times New Roman"/>
          <w:sz w:val="28"/>
          <w:szCs w:val="28"/>
        </w:rPr>
        <w:t xml:space="preserve">- Không xét tặng danh hiệu </w:t>
      </w:r>
      <w:r w:rsidRPr="001421FB">
        <w:rPr>
          <w:rFonts w:ascii="Times New Roman" w:hAnsi="Times New Roman"/>
          <w:bCs/>
          <w:sz w:val="28"/>
          <w:szCs w:val="28"/>
        </w:rPr>
        <w:t xml:space="preserve">“Lao động tiên tiến” </w:t>
      </w:r>
      <w:r w:rsidRPr="001421FB">
        <w:rPr>
          <w:rFonts w:ascii="Times New Roman" w:hAnsi="Times New Roman"/>
          <w:sz w:val="28"/>
          <w:szCs w:val="28"/>
        </w:rPr>
        <w:t xml:space="preserve">đối với các cá nhân mới tuyển dụng dưới 10 tháng; </w:t>
      </w:r>
    </w:p>
    <w:p w:rsidR="001421FB" w:rsidRPr="001421FB" w:rsidRDefault="001421FB" w:rsidP="001421FB">
      <w:pPr>
        <w:pStyle w:val="Header"/>
        <w:tabs>
          <w:tab w:val="left" w:pos="720"/>
        </w:tabs>
        <w:spacing w:before="120"/>
        <w:ind w:firstLine="720"/>
        <w:jc w:val="both"/>
        <w:rPr>
          <w:b/>
          <w:bCs/>
        </w:rPr>
      </w:pPr>
      <w:r w:rsidRPr="001421FB">
        <w:rPr>
          <w:b/>
          <w:bCs/>
        </w:rPr>
        <w:t>2. Danh hiệu “</w:t>
      </w:r>
      <w:r w:rsidRPr="001421FB">
        <w:rPr>
          <w:b/>
        </w:rPr>
        <w:t>Chiến sĩ thi đua cơ sở”</w:t>
      </w:r>
    </w:p>
    <w:p w:rsidR="001421FB" w:rsidRPr="001421FB" w:rsidRDefault="001421FB" w:rsidP="001421FB">
      <w:pPr>
        <w:pStyle w:val="Header"/>
        <w:tabs>
          <w:tab w:val="left" w:pos="720"/>
        </w:tabs>
        <w:ind w:firstLine="720"/>
        <w:jc w:val="both"/>
        <w:rPr>
          <w:b/>
          <w:bCs/>
        </w:rPr>
      </w:pPr>
      <w:r w:rsidRPr="001421FB">
        <w:rPr>
          <w:bCs/>
        </w:rPr>
        <w:t>Danh hiệu “</w:t>
      </w:r>
      <w:r w:rsidRPr="001421FB">
        <w:t>Chiến sĩ thi đua cơ sở” được xét tặng hàng năm cho cá nhân đạt các tiêu chuẩn sau:</w:t>
      </w:r>
    </w:p>
    <w:p w:rsidR="001421FB" w:rsidRPr="001421FB" w:rsidRDefault="001421FB" w:rsidP="001421FB">
      <w:pPr>
        <w:widowControl w:val="0"/>
        <w:ind w:firstLine="720"/>
        <w:jc w:val="both"/>
        <w:rPr>
          <w:rFonts w:ascii="Times New Roman" w:hAnsi="Times New Roman"/>
          <w:sz w:val="28"/>
          <w:szCs w:val="28"/>
        </w:rPr>
      </w:pPr>
      <w:proofErr w:type="gramStart"/>
      <w:r w:rsidRPr="001421FB">
        <w:rPr>
          <w:rFonts w:ascii="Times New Roman" w:hAnsi="Times New Roman"/>
          <w:sz w:val="28"/>
          <w:szCs w:val="28"/>
        </w:rPr>
        <w:lastRenderedPageBreak/>
        <w:t>- Đạt tiêu chuẩn danh hiệu “Lao động tiên tiến”.</w:t>
      </w:r>
      <w:proofErr w:type="gramEnd"/>
      <w:r w:rsidRPr="001421FB">
        <w:rPr>
          <w:rFonts w:ascii="Times New Roman" w:hAnsi="Times New Roman"/>
          <w:sz w:val="28"/>
          <w:szCs w:val="28"/>
        </w:rPr>
        <w:t xml:space="preserve"> </w:t>
      </w:r>
    </w:p>
    <w:p w:rsidR="001421FB" w:rsidRPr="001421FB" w:rsidRDefault="001421FB" w:rsidP="001421FB">
      <w:pPr>
        <w:ind w:firstLine="650"/>
        <w:jc w:val="both"/>
        <w:rPr>
          <w:rFonts w:ascii="Times New Roman" w:hAnsi="Times New Roman"/>
          <w:color w:val="FF0000"/>
          <w:spacing w:val="-4"/>
          <w:sz w:val="28"/>
          <w:szCs w:val="28"/>
        </w:rPr>
      </w:pPr>
      <w:r w:rsidRPr="001421FB">
        <w:rPr>
          <w:rFonts w:ascii="Times New Roman" w:hAnsi="Times New Roman"/>
          <w:spacing w:val="-4"/>
          <w:sz w:val="28"/>
          <w:szCs w:val="28"/>
        </w:rPr>
        <w:t xml:space="preserve"> - Có sáng kiến, đề tài nghiên cứu khoa học để làm căn cứ xét tặng danh hiệu </w:t>
      </w:r>
      <w:r w:rsidRPr="001421FB">
        <w:rPr>
          <w:rFonts w:ascii="Times New Roman" w:hAnsi="Times New Roman"/>
          <w:spacing w:val="-8"/>
          <w:sz w:val="28"/>
          <w:szCs w:val="28"/>
        </w:rPr>
        <w:t>“Chiến sĩ thi đua cơ sở” do Chủ tịch Ủy ban nhân dân huyện xem xét, công nhận</w:t>
      </w:r>
      <w:r w:rsidRPr="001421FB">
        <w:rPr>
          <w:rFonts w:ascii="Times New Roman" w:hAnsi="Times New Roman"/>
          <w:spacing w:val="-8"/>
          <w:sz w:val="28"/>
          <w:szCs w:val="28"/>
          <w:lang w:val="vi-VN"/>
        </w:rPr>
        <w:t>.</w:t>
      </w:r>
      <w:r w:rsidRPr="001421FB">
        <w:rPr>
          <w:rFonts w:ascii="Times New Roman" w:hAnsi="Times New Roman"/>
          <w:color w:val="FF0000"/>
          <w:spacing w:val="-4"/>
          <w:sz w:val="28"/>
          <w:szCs w:val="28"/>
        </w:rPr>
        <w:t xml:space="preserve"> </w:t>
      </w:r>
    </w:p>
    <w:p w:rsidR="002E6EC0" w:rsidRDefault="001421FB" w:rsidP="001421FB">
      <w:pPr>
        <w:spacing w:before="120" w:after="120"/>
        <w:jc w:val="both"/>
        <w:rPr>
          <w:rFonts w:ascii="Times New Roman" w:hAnsi="Times New Roman"/>
          <w:i/>
          <w:sz w:val="28"/>
          <w:szCs w:val="28"/>
          <w:lang w:val="nb-NO"/>
        </w:rPr>
      </w:pPr>
      <w:r w:rsidRPr="001421FB">
        <w:rPr>
          <w:rFonts w:ascii="Times New Roman" w:hAnsi="Times New Roman"/>
          <w:sz w:val="28"/>
          <w:szCs w:val="28"/>
        </w:rPr>
        <w:t xml:space="preserve">           - Tỷ lệ cá nhân được công nhận danh hiệu “Chiến sĩ thi đua cơ sở” không quá 15% trên tổng số cá nhân đạt danh hiệu “Lao động tiên tiến”</w:t>
      </w:r>
      <w:r w:rsidRPr="001421FB">
        <w:rPr>
          <w:rFonts w:ascii="Times New Roman" w:hAnsi="Times New Roman"/>
          <w:sz w:val="28"/>
          <w:szCs w:val="28"/>
          <w:lang w:val="nb-NO"/>
        </w:rPr>
        <w:t xml:space="preserve"> của đơn vị</w:t>
      </w:r>
      <w:r w:rsidR="002670F1">
        <w:rPr>
          <w:rFonts w:ascii="Times New Roman" w:hAnsi="Times New Roman"/>
          <w:sz w:val="28"/>
          <w:szCs w:val="28"/>
          <w:lang w:val="nb-NO"/>
        </w:rPr>
        <w:t xml:space="preserve">; </w:t>
      </w:r>
      <w:r w:rsidR="00FD6341">
        <w:rPr>
          <w:rFonts w:ascii="Times New Roman" w:hAnsi="Times New Roman"/>
          <w:b/>
          <w:sz w:val="28"/>
          <w:szCs w:val="28"/>
          <w:lang w:val="nb-NO"/>
        </w:rPr>
        <w:t xml:space="preserve">bảo đảm </w:t>
      </w:r>
      <w:r w:rsidR="002670F1" w:rsidRPr="002670F1">
        <w:rPr>
          <w:rFonts w:ascii="Times New Roman" w:hAnsi="Times New Roman"/>
          <w:b/>
          <w:sz w:val="28"/>
          <w:szCs w:val="28"/>
          <w:lang w:val="nb-NO"/>
        </w:rPr>
        <w:t xml:space="preserve">không quá 1/3 số lượng </w:t>
      </w:r>
      <w:r w:rsidR="00FD6341">
        <w:rPr>
          <w:rFonts w:ascii="Times New Roman" w:hAnsi="Times New Roman"/>
          <w:b/>
          <w:sz w:val="28"/>
          <w:szCs w:val="28"/>
          <w:lang w:val="nb-NO"/>
        </w:rPr>
        <w:t xml:space="preserve">công chức, viên chức, người lao động được công nhận danh </w:t>
      </w:r>
      <w:r w:rsidR="00FD6341" w:rsidRPr="00FD6341">
        <w:rPr>
          <w:rFonts w:ascii="Times New Roman" w:hAnsi="Times New Roman"/>
          <w:b/>
          <w:sz w:val="28"/>
          <w:szCs w:val="28"/>
          <w:lang w:val="nb-NO"/>
        </w:rPr>
        <w:t xml:space="preserve">hiệu </w:t>
      </w:r>
      <w:r w:rsidR="00FD6341" w:rsidRPr="00FD6341">
        <w:rPr>
          <w:rFonts w:ascii="Times New Roman" w:hAnsi="Times New Roman"/>
          <w:b/>
          <w:sz w:val="28"/>
          <w:szCs w:val="28"/>
        </w:rPr>
        <w:t>“</w:t>
      </w:r>
      <w:r w:rsidR="00FD6341" w:rsidRPr="00FD6341">
        <w:rPr>
          <w:rFonts w:ascii="Times New Roman" w:hAnsi="Times New Roman"/>
          <w:b/>
          <w:sz w:val="28"/>
          <w:szCs w:val="28"/>
          <w:lang w:val="nb-NO"/>
        </w:rPr>
        <w:t>Chiến sĩ thi đua cơ sở”</w:t>
      </w:r>
      <w:r w:rsidR="00FD6341">
        <w:rPr>
          <w:rFonts w:ascii="Times New Roman" w:hAnsi="Times New Roman"/>
          <w:b/>
          <w:sz w:val="28"/>
          <w:szCs w:val="28"/>
          <w:lang w:val="nb-NO"/>
        </w:rPr>
        <w:t>, các hình thức khen thưởng cấp Bộ là Cán bộ quản lý.</w:t>
      </w:r>
      <w:r w:rsidR="002670F1" w:rsidRPr="002670F1">
        <w:rPr>
          <w:rFonts w:ascii="Times New Roman" w:hAnsi="Times New Roman"/>
          <w:b/>
          <w:sz w:val="28"/>
          <w:szCs w:val="28"/>
          <w:lang w:val="nb-NO"/>
        </w:rPr>
        <w:t xml:space="preserve"> </w:t>
      </w:r>
      <w:r w:rsidR="002670F1" w:rsidRPr="00FD6341">
        <w:rPr>
          <w:rFonts w:ascii="Times New Roman" w:hAnsi="Times New Roman"/>
          <w:i/>
          <w:sz w:val="28"/>
          <w:szCs w:val="28"/>
          <w:lang w:val="nb-NO"/>
        </w:rPr>
        <w:t>(</w:t>
      </w:r>
      <w:r w:rsidR="00FD6341" w:rsidRPr="00FD6341">
        <w:rPr>
          <w:rFonts w:ascii="Times New Roman" w:hAnsi="Times New Roman"/>
          <w:i/>
          <w:sz w:val="28"/>
          <w:szCs w:val="28"/>
          <w:lang w:val="nb-NO"/>
        </w:rPr>
        <w:t>trích nội dung tại Khoản 3,</w:t>
      </w:r>
      <w:r w:rsidR="002670F1" w:rsidRPr="00FD6341">
        <w:rPr>
          <w:rFonts w:ascii="Times New Roman" w:hAnsi="Times New Roman"/>
          <w:i/>
          <w:sz w:val="28"/>
          <w:szCs w:val="28"/>
          <w:lang w:val="nb-NO"/>
        </w:rPr>
        <w:t xml:space="preserve"> Điều 3</w:t>
      </w:r>
      <w:r w:rsidR="00FD6341" w:rsidRPr="00FD6341">
        <w:rPr>
          <w:rFonts w:ascii="Times New Roman" w:hAnsi="Times New Roman"/>
          <w:i/>
          <w:sz w:val="28"/>
          <w:szCs w:val="28"/>
          <w:lang w:val="nb-NO"/>
        </w:rPr>
        <w:t>: yêu cầu đối với việc xét thi đua khen thưởng theo Thông tư số 21/2020/TT-BGDĐT ngày 31/7/2020 của Bộ Giáo dục và Đào tạo)</w:t>
      </w:r>
      <w:r w:rsidR="002670F1" w:rsidRPr="00FD6341">
        <w:rPr>
          <w:rFonts w:ascii="Times New Roman" w:hAnsi="Times New Roman"/>
          <w:i/>
          <w:sz w:val="28"/>
          <w:szCs w:val="28"/>
          <w:lang w:val="nb-NO"/>
        </w:rPr>
        <w:t xml:space="preserve"> </w:t>
      </w:r>
    </w:p>
    <w:p w:rsidR="001421FB" w:rsidRPr="001421FB" w:rsidRDefault="001421FB" w:rsidP="001421FB">
      <w:pPr>
        <w:pStyle w:val="Header"/>
        <w:tabs>
          <w:tab w:val="left" w:pos="720"/>
        </w:tabs>
        <w:spacing w:before="120"/>
        <w:ind w:firstLine="720"/>
        <w:jc w:val="both"/>
        <w:rPr>
          <w:b/>
          <w:bCs/>
        </w:rPr>
      </w:pPr>
      <w:r w:rsidRPr="001421FB">
        <w:rPr>
          <w:b/>
          <w:bCs/>
        </w:rPr>
        <w:t>3. Danh hiệu “Chiến sĩ thi đua cấp Thành phố”</w:t>
      </w:r>
    </w:p>
    <w:p w:rsidR="001421FB" w:rsidRPr="001421FB" w:rsidRDefault="001421FB" w:rsidP="001421FB">
      <w:pPr>
        <w:widowControl w:val="0"/>
        <w:spacing w:before="120"/>
        <w:ind w:firstLine="720"/>
        <w:jc w:val="both"/>
        <w:rPr>
          <w:rFonts w:ascii="Times New Roman" w:hAnsi="Times New Roman"/>
          <w:sz w:val="28"/>
          <w:szCs w:val="28"/>
        </w:rPr>
      </w:pPr>
      <w:r w:rsidRPr="001421FB">
        <w:rPr>
          <w:rFonts w:ascii="Times New Roman" w:hAnsi="Times New Roman"/>
          <w:sz w:val="28"/>
          <w:szCs w:val="28"/>
        </w:rPr>
        <w:t>- Danh hiệu “Chiến sĩ thi đua cấp Thành phố” được xét tặng cho cá nhân có thành tích tiêu biểu xuất sắc trong số những cá nhân có ba lần liên tục đạt danh hiệu “Chiến sĩ thi đua cơ sở”.</w:t>
      </w:r>
    </w:p>
    <w:p w:rsidR="001421FB" w:rsidRPr="001421FB" w:rsidRDefault="001421FB" w:rsidP="001421FB">
      <w:pPr>
        <w:spacing w:before="120"/>
        <w:ind w:firstLine="650"/>
        <w:jc w:val="both"/>
        <w:rPr>
          <w:rFonts w:ascii="Times New Roman" w:hAnsi="Times New Roman"/>
          <w:spacing w:val="-4"/>
          <w:sz w:val="28"/>
          <w:szCs w:val="28"/>
        </w:rPr>
      </w:pPr>
      <w:r w:rsidRPr="001421FB">
        <w:rPr>
          <w:rFonts w:ascii="Times New Roman" w:hAnsi="Times New Roman"/>
          <w:spacing w:val="-4"/>
          <w:sz w:val="28"/>
          <w:szCs w:val="28"/>
        </w:rPr>
        <w:t xml:space="preserve">- Có sáng kiến, đề tài nghiên cứu khoa học để làm căn cứ xét tặng danh hiệu </w:t>
      </w:r>
      <w:r w:rsidRPr="001421FB">
        <w:rPr>
          <w:rFonts w:ascii="Times New Roman" w:hAnsi="Times New Roman"/>
          <w:sz w:val="28"/>
          <w:szCs w:val="28"/>
        </w:rPr>
        <w:t>“Chiến sĩ thi đua cấp Thành phố” do Chủ tịch Ủy ban nhân dân Thành phố xem xét, công nhận</w:t>
      </w:r>
      <w:r w:rsidRPr="001421FB">
        <w:rPr>
          <w:rFonts w:ascii="Times New Roman" w:hAnsi="Times New Roman"/>
          <w:spacing w:val="-4"/>
          <w:sz w:val="28"/>
          <w:szCs w:val="28"/>
          <w:lang w:val="vi-VN"/>
        </w:rPr>
        <w:t>.</w:t>
      </w:r>
      <w:r w:rsidRPr="001421FB">
        <w:rPr>
          <w:rFonts w:ascii="Times New Roman" w:hAnsi="Times New Roman"/>
          <w:spacing w:val="-4"/>
          <w:sz w:val="28"/>
          <w:szCs w:val="28"/>
        </w:rPr>
        <w:t xml:space="preserve"> </w:t>
      </w:r>
    </w:p>
    <w:p w:rsidR="001421FB" w:rsidRPr="001421FB" w:rsidRDefault="001421FB" w:rsidP="001421FB">
      <w:pPr>
        <w:pStyle w:val="Header"/>
        <w:tabs>
          <w:tab w:val="clear" w:pos="8640"/>
          <w:tab w:val="left" w:pos="720"/>
          <w:tab w:val="center" w:pos="4936"/>
        </w:tabs>
        <w:spacing w:before="120"/>
        <w:ind w:firstLine="720"/>
        <w:jc w:val="both"/>
        <w:rPr>
          <w:bCs/>
        </w:rPr>
      </w:pPr>
      <w:r w:rsidRPr="001421FB">
        <w:rPr>
          <w:lang w:val="en-US"/>
        </w:rPr>
        <w:t xml:space="preserve">- </w:t>
      </w:r>
      <w:r w:rsidRPr="001421FB">
        <w:rPr>
          <w:lang w:val="vi-VN"/>
        </w:rPr>
        <w:t xml:space="preserve">Danh hiệu “Chiến sĩ thi đua </w:t>
      </w:r>
      <w:r w:rsidRPr="001421FB">
        <w:t>thành phố</w:t>
      </w:r>
      <w:r w:rsidRPr="001421FB">
        <w:rPr>
          <w:lang w:val="vi-VN"/>
        </w:rPr>
        <w:t>” được xét tặng vào năm đạt danh hiệu “Chiến sĩ thi đua cơ sở” lần thứ ba</w:t>
      </w:r>
      <w:r w:rsidRPr="001421FB">
        <w:rPr>
          <w:lang w:val="en-US"/>
        </w:rPr>
        <w:t>.</w:t>
      </w:r>
      <w:r w:rsidRPr="001421FB">
        <w:rPr>
          <w:bCs/>
        </w:rPr>
        <w:t xml:space="preserve"> </w:t>
      </w:r>
    </w:p>
    <w:p w:rsidR="001421FB" w:rsidRPr="001421FB" w:rsidRDefault="001421FB" w:rsidP="001421FB">
      <w:pPr>
        <w:pStyle w:val="Header"/>
        <w:tabs>
          <w:tab w:val="clear" w:pos="8640"/>
          <w:tab w:val="left" w:pos="720"/>
          <w:tab w:val="center" w:pos="4936"/>
        </w:tabs>
        <w:spacing w:before="120"/>
        <w:ind w:firstLine="720"/>
        <w:jc w:val="both"/>
        <w:rPr>
          <w:b/>
          <w:bCs/>
        </w:rPr>
      </w:pPr>
      <w:r w:rsidRPr="001421FB">
        <w:rPr>
          <w:b/>
          <w:bCs/>
        </w:rPr>
        <w:t>4. Danh hiệu Chiến sĩ thi đua toàn quốc.</w:t>
      </w:r>
    </w:p>
    <w:p w:rsidR="001421FB" w:rsidRPr="001421FB" w:rsidRDefault="001421FB" w:rsidP="001421FB">
      <w:pPr>
        <w:pStyle w:val="Header"/>
        <w:tabs>
          <w:tab w:val="clear" w:pos="8640"/>
          <w:tab w:val="left" w:pos="720"/>
          <w:tab w:val="center" w:pos="4936"/>
        </w:tabs>
        <w:spacing w:before="120"/>
        <w:ind w:firstLine="720"/>
        <w:jc w:val="both"/>
        <w:rPr>
          <w:bCs/>
        </w:rPr>
      </w:pPr>
      <w:r w:rsidRPr="001421FB">
        <w:rPr>
          <w:bCs/>
        </w:rPr>
        <w:t xml:space="preserve">-Danh hiệu “Chiến sĩ thi đua toàn quốc” được xét tặng cho cá </w:t>
      </w:r>
      <w:proofErr w:type="gramStart"/>
      <w:r w:rsidRPr="001421FB">
        <w:rPr>
          <w:bCs/>
        </w:rPr>
        <w:t>nhân  có</w:t>
      </w:r>
      <w:proofErr w:type="gramEnd"/>
      <w:r w:rsidRPr="001421FB">
        <w:rPr>
          <w:bCs/>
        </w:rPr>
        <w:t xml:space="preserve"> thành tích tiêu biểu xuất sắc nhất được lựa chọn trong số những cá nhân có hai lần liên tục đạt danh hiệu Chiến sĩ thi đua thành phố.</w:t>
      </w:r>
    </w:p>
    <w:p w:rsidR="001421FB" w:rsidRPr="001421FB" w:rsidRDefault="001421FB" w:rsidP="001421FB">
      <w:pPr>
        <w:pStyle w:val="Header"/>
        <w:tabs>
          <w:tab w:val="clear" w:pos="8640"/>
          <w:tab w:val="left" w:pos="720"/>
          <w:tab w:val="center" w:pos="4936"/>
        </w:tabs>
        <w:spacing w:before="120"/>
        <w:ind w:firstLine="720"/>
        <w:jc w:val="both"/>
        <w:rPr>
          <w:bCs/>
        </w:rPr>
      </w:pPr>
      <w:r w:rsidRPr="001421FB">
        <w:rPr>
          <w:bCs/>
        </w:rPr>
        <w:t xml:space="preserve">- Sáng kiến kinh nghiệm để làm căn cứ xét tặng danh hiệu “Chiến sĩ thi </w:t>
      </w:r>
      <w:proofErr w:type="gramStart"/>
      <w:r w:rsidRPr="001421FB">
        <w:rPr>
          <w:bCs/>
        </w:rPr>
        <w:t>đua  toàn</w:t>
      </w:r>
      <w:proofErr w:type="gramEnd"/>
      <w:r w:rsidRPr="001421FB">
        <w:rPr>
          <w:bCs/>
        </w:rPr>
        <w:t xml:space="preserve"> quốc” phải được áp dụng thực tiễn đạt hiệu quả cao và có phạm vi ảnh hưởng trong toàn quốc phải đạt hiệu quả và có phạm vi ảnh hưởng toàn quốc.</w:t>
      </w:r>
    </w:p>
    <w:p w:rsidR="001421FB" w:rsidRPr="001421FB" w:rsidRDefault="001421FB" w:rsidP="001421FB">
      <w:pPr>
        <w:pStyle w:val="Header"/>
        <w:tabs>
          <w:tab w:val="clear" w:pos="8640"/>
          <w:tab w:val="left" w:pos="720"/>
          <w:tab w:val="center" w:pos="4936"/>
        </w:tabs>
        <w:spacing w:before="120"/>
        <w:ind w:firstLine="720"/>
        <w:jc w:val="both"/>
        <w:rPr>
          <w:bCs/>
        </w:rPr>
      </w:pPr>
      <w:r w:rsidRPr="001421FB">
        <w:rPr>
          <w:bCs/>
        </w:rPr>
        <w:t xml:space="preserve">- Việc công nhận hiệu quả áp dụng và phạm </w:t>
      </w:r>
      <w:proofErr w:type="gramStart"/>
      <w:r w:rsidRPr="001421FB">
        <w:rPr>
          <w:bCs/>
        </w:rPr>
        <w:t>vi</w:t>
      </w:r>
      <w:proofErr w:type="gramEnd"/>
      <w:r w:rsidRPr="001421FB">
        <w:rPr>
          <w:bCs/>
        </w:rPr>
        <w:t xml:space="preserve"> ảnh hưởng của sáng kiến, do người đứng đầu bộ, ban ngành, đoàn thể trung ương xem xét công nhận.</w:t>
      </w:r>
    </w:p>
    <w:p w:rsidR="001421FB" w:rsidRPr="001421FB" w:rsidRDefault="001421FB" w:rsidP="001421FB">
      <w:pPr>
        <w:pStyle w:val="Header"/>
        <w:tabs>
          <w:tab w:val="left" w:pos="720"/>
        </w:tabs>
        <w:spacing w:before="120"/>
        <w:ind w:firstLine="720"/>
        <w:jc w:val="both"/>
        <w:rPr>
          <w:b/>
          <w:bCs/>
        </w:rPr>
      </w:pPr>
      <w:r w:rsidRPr="001421FB">
        <w:rPr>
          <w:b/>
          <w:bCs/>
        </w:rPr>
        <w:t>5. Danh hiệu “Tập thể lao động tiên tiến”</w:t>
      </w:r>
    </w:p>
    <w:p w:rsidR="001421FB" w:rsidRPr="001421FB" w:rsidRDefault="001421FB" w:rsidP="001421FB">
      <w:pPr>
        <w:pStyle w:val="normal-p"/>
        <w:spacing w:before="0" w:beforeAutospacing="0" w:after="0" w:afterAutospacing="0"/>
        <w:ind w:firstLine="709"/>
        <w:jc w:val="both"/>
        <w:rPr>
          <w:sz w:val="28"/>
          <w:szCs w:val="28"/>
        </w:rPr>
      </w:pPr>
      <w:r w:rsidRPr="001421FB">
        <w:rPr>
          <w:color w:val="FF0000"/>
          <w:sz w:val="28"/>
          <w:szCs w:val="28"/>
        </w:rPr>
        <w:t xml:space="preserve"> </w:t>
      </w:r>
      <w:r w:rsidRPr="001421FB">
        <w:rPr>
          <w:sz w:val="28"/>
          <w:szCs w:val="28"/>
        </w:rPr>
        <w:t xml:space="preserve">Danh hiệu “Tập thể Lao động tiên tiến” </w:t>
      </w:r>
      <w:r w:rsidRPr="001421FB">
        <w:rPr>
          <w:rStyle w:val="normal-h1"/>
          <w:sz w:val="28"/>
          <w:szCs w:val="28"/>
        </w:rPr>
        <w:t>được xét tặng cho tập thể đạt các tiêu chuẩn sau:</w:t>
      </w:r>
    </w:p>
    <w:p w:rsidR="001421FB" w:rsidRPr="001421FB" w:rsidRDefault="001421FB" w:rsidP="001421FB">
      <w:pPr>
        <w:pStyle w:val="normal-p"/>
        <w:spacing w:before="0" w:beforeAutospacing="0" w:after="0" w:afterAutospacing="0"/>
        <w:ind w:firstLine="709"/>
        <w:jc w:val="both"/>
        <w:rPr>
          <w:sz w:val="28"/>
          <w:szCs w:val="28"/>
        </w:rPr>
      </w:pPr>
      <w:r w:rsidRPr="001421FB">
        <w:rPr>
          <w:rStyle w:val="normal-h1"/>
          <w:sz w:val="28"/>
          <w:szCs w:val="28"/>
        </w:rPr>
        <w:t>- Hoàn thành tốt nhiệm vụ và kế hoạch được giao;</w:t>
      </w:r>
    </w:p>
    <w:p w:rsidR="001421FB" w:rsidRPr="001421FB" w:rsidRDefault="001421FB" w:rsidP="001421FB">
      <w:pPr>
        <w:pStyle w:val="normal-p"/>
        <w:spacing w:before="0" w:beforeAutospacing="0" w:after="0" w:afterAutospacing="0"/>
        <w:ind w:firstLine="709"/>
        <w:jc w:val="both"/>
        <w:rPr>
          <w:sz w:val="28"/>
          <w:szCs w:val="28"/>
        </w:rPr>
      </w:pPr>
      <w:r w:rsidRPr="001421FB">
        <w:rPr>
          <w:rStyle w:val="normal-h1"/>
          <w:sz w:val="28"/>
          <w:szCs w:val="28"/>
        </w:rPr>
        <w:t>- Có phong trào thi đua thường xuyên, thiết thực, có hiệu quả;</w:t>
      </w:r>
    </w:p>
    <w:p w:rsidR="001421FB" w:rsidRPr="001421FB" w:rsidRDefault="001421FB" w:rsidP="001421FB">
      <w:pPr>
        <w:pStyle w:val="normal-p"/>
        <w:spacing w:before="0" w:beforeAutospacing="0" w:after="0" w:afterAutospacing="0"/>
        <w:ind w:firstLine="709"/>
        <w:jc w:val="both"/>
        <w:rPr>
          <w:sz w:val="28"/>
          <w:szCs w:val="28"/>
        </w:rPr>
      </w:pPr>
      <w:r w:rsidRPr="001421FB">
        <w:rPr>
          <w:rStyle w:val="normal-h1"/>
          <w:sz w:val="28"/>
          <w:szCs w:val="28"/>
        </w:rPr>
        <w:t>- Có trên 50% cá nhân trong tập thể đạt danh hiệu “Lao động tiên tiến” và không có cá nhân bị kỷ luật từ hình thức cảnh cáo trở lên;</w:t>
      </w:r>
    </w:p>
    <w:p w:rsidR="001421FB" w:rsidRPr="001421FB" w:rsidRDefault="001421FB" w:rsidP="001421FB">
      <w:pPr>
        <w:pStyle w:val="normal-p"/>
        <w:spacing w:before="0" w:beforeAutospacing="0" w:after="0" w:afterAutospacing="0"/>
        <w:ind w:firstLine="709"/>
        <w:jc w:val="both"/>
        <w:rPr>
          <w:rStyle w:val="normal-h1"/>
          <w:sz w:val="28"/>
          <w:szCs w:val="28"/>
        </w:rPr>
      </w:pPr>
      <w:r w:rsidRPr="001421FB">
        <w:rPr>
          <w:rStyle w:val="normal-h1"/>
          <w:sz w:val="28"/>
          <w:szCs w:val="28"/>
        </w:rPr>
        <w:t xml:space="preserve">- Nội bộ đoàn kết, </w:t>
      </w:r>
      <w:r w:rsidRPr="001421FB">
        <w:rPr>
          <w:rStyle w:val="normal-h1"/>
          <w:b/>
          <w:sz w:val="28"/>
          <w:szCs w:val="28"/>
        </w:rPr>
        <w:t>chấp hành tốt chủ trương</w:t>
      </w:r>
      <w:r w:rsidRPr="001421FB">
        <w:rPr>
          <w:rStyle w:val="normal-h1"/>
          <w:sz w:val="28"/>
          <w:szCs w:val="28"/>
        </w:rPr>
        <w:t xml:space="preserve">, chính sách của Đảng, pháp luật của Nhà nước. </w:t>
      </w:r>
      <w:r w:rsidRPr="001421FB">
        <w:rPr>
          <w:rStyle w:val="normal-h1"/>
          <w:i/>
          <w:sz w:val="28"/>
          <w:szCs w:val="28"/>
        </w:rPr>
        <w:t xml:space="preserve">(Ghi chú: Không đề nghị danh hiệu Tập thể </w:t>
      </w:r>
      <w:proofErr w:type="gramStart"/>
      <w:r w:rsidRPr="001421FB">
        <w:rPr>
          <w:rStyle w:val="normal-h1"/>
          <w:i/>
          <w:sz w:val="28"/>
          <w:szCs w:val="28"/>
        </w:rPr>
        <w:t>lao</w:t>
      </w:r>
      <w:proofErr w:type="gramEnd"/>
      <w:r w:rsidRPr="001421FB">
        <w:rPr>
          <w:rStyle w:val="normal-h1"/>
          <w:i/>
          <w:sz w:val="28"/>
          <w:szCs w:val="28"/>
        </w:rPr>
        <w:t xml:space="preserve"> động tiên tiến nếu có cá nhân sinh con thứ 3)</w:t>
      </w:r>
    </w:p>
    <w:p w:rsidR="00EC7B90" w:rsidRDefault="00EC7B90" w:rsidP="001421FB">
      <w:pPr>
        <w:pStyle w:val="Header"/>
        <w:tabs>
          <w:tab w:val="left" w:pos="720"/>
        </w:tabs>
        <w:spacing w:before="120"/>
        <w:ind w:firstLine="720"/>
        <w:jc w:val="both"/>
        <w:rPr>
          <w:b/>
          <w:bCs/>
        </w:rPr>
      </w:pPr>
    </w:p>
    <w:p w:rsidR="001421FB" w:rsidRPr="001421FB" w:rsidRDefault="001421FB" w:rsidP="001421FB">
      <w:pPr>
        <w:pStyle w:val="Header"/>
        <w:tabs>
          <w:tab w:val="left" w:pos="720"/>
        </w:tabs>
        <w:spacing w:before="120"/>
        <w:ind w:firstLine="720"/>
        <w:jc w:val="both"/>
        <w:rPr>
          <w:b/>
          <w:bCs/>
        </w:rPr>
      </w:pPr>
      <w:r w:rsidRPr="001421FB">
        <w:rPr>
          <w:b/>
          <w:bCs/>
        </w:rPr>
        <w:lastRenderedPageBreak/>
        <w:t>6. Danh hiệu “Tập thể lao động xuất sắc”</w:t>
      </w:r>
    </w:p>
    <w:p w:rsidR="001421FB" w:rsidRPr="001421FB" w:rsidRDefault="001421FB" w:rsidP="001421FB">
      <w:pPr>
        <w:ind w:firstLine="709"/>
        <w:jc w:val="both"/>
        <w:rPr>
          <w:rFonts w:ascii="Times New Roman" w:hAnsi="Times New Roman"/>
          <w:b/>
          <w:sz w:val="28"/>
          <w:szCs w:val="28"/>
        </w:rPr>
      </w:pPr>
      <w:r w:rsidRPr="001421FB">
        <w:rPr>
          <w:rFonts w:ascii="Times New Roman" w:hAnsi="Times New Roman"/>
          <w:sz w:val="28"/>
          <w:szCs w:val="28"/>
        </w:rPr>
        <w:t xml:space="preserve"> Danh hiệu “Tập thể Lao động xuất sắc” được xét công nhận hàng năm </w:t>
      </w:r>
      <w:r w:rsidRPr="001421FB">
        <w:rPr>
          <w:rFonts w:ascii="Times New Roman" w:hAnsi="Times New Roman"/>
          <w:spacing w:val="-8"/>
          <w:sz w:val="28"/>
          <w:szCs w:val="28"/>
        </w:rPr>
        <w:t>vào thời điểm kết thúc năm học và được xét tặng cho tập thể đạt các tiêu chuẩn sau:</w:t>
      </w:r>
    </w:p>
    <w:p w:rsidR="001421FB" w:rsidRPr="001421FB" w:rsidRDefault="001421FB" w:rsidP="001421FB">
      <w:pPr>
        <w:pStyle w:val="normal-p"/>
        <w:spacing w:before="0" w:beforeAutospacing="0" w:after="0" w:afterAutospacing="0"/>
        <w:ind w:firstLine="709"/>
        <w:jc w:val="both"/>
        <w:rPr>
          <w:rStyle w:val="normal-h1"/>
          <w:sz w:val="28"/>
          <w:szCs w:val="28"/>
        </w:rPr>
      </w:pPr>
      <w:r w:rsidRPr="001421FB">
        <w:rPr>
          <w:rStyle w:val="normal-h1"/>
          <w:sz w:val="28"/>
          <w:szCs w:val="28"/>
        </w:rPr>
        <w:t>- Tập thể đạt danh hiệu Tập thể Lao động tiên tiến</w:t>
      </w:r>
    </w:p>
    <w:p w:rsidR="001421FB" w:rsidRPr="001421FB" w:rsidRDefault="001421FB" w:rsidP="001421FB">
      <w:pPr>
        <w:pStyle w:val="normal-p"/>
        <w:spacing w:before="0" w:beforeAutospacing="0" w:after="0" w:afterAutospacing="0"/>
        <w:ind w:firstLine="709"/>
        <w:jc w:val="both"/>
        <w:rPr>
          <w:sz w:val="28"/>
          <w:szCs w:val="28"/>
        </w:rPr>
      </w:pPr>
      <w:r w:rsidRPr="001421FB">
        <w:rPr>
          <w:rStyle w:val="normal-h1"/>
          <w:sz w:val="28"/>
          <w:szCs w:val="28"/>
        </w:rPr>
        <w:t>- Sáng tạo, vượt khó hoàn thành xuất sắc nhiệm vụ được giao;</w:t>
      </w:r>
    </w:p>
    <w:p w:rsidR="001421FB" w:rsidRPr="001421FB" w:rsidRDefault="001421FB" w:rsidP="001421FB">
      <w:pPr>
        <w:pStyle w:val="normal-p"/>
        <w:spacing w:before="0" w:beforeAutospacing="0" w:after="0" w:afterAutospacing="0"/>
        <w:ind w:firstLine="709"/>
        <w:jc w:val="both"/>
        <w:rPr>
          <w:sz w:val="28"/>
          <w:szCs w:val="28"/>
        </w:rPr>
      </w:pPr>
      <w:r w:rsidRPr="001421FB">
        <w:rPr>
          <w:rStyle w:val="normal-h1"/>
          <w:sz w:val="28"/>
          <w:szCs w:val="28"/>
        </w:rPr>
        <w:t>- Có phong trào thi đua thường xuyên, thiết thực, hiệu quả;</w:t>
      </w:r>
    </w:p>
    <w:p w:rsidR="001421FB" w:rsidRPr="001421FB" w:rsidRDefault="001421FB" w:rsidP="001421FB">
      <w:pPr>
        <w:pStyle w:val="normal-p"/>
        <w:spacing w:before="0" w:beforeAutospacing="0" w:after="0" w:afterAutospacing="0"/>
        <w:ind w:firstLine="709"/>
        <w:jc w:val="both"/>
        <w:rPr>
          <w:spacing w:val="-4"/>
          <w:sz w:val="28"/>
          <w:szCs w:val="28"/>
        </w:rPr>
      </w:pPr>
      <w:r w:rsidRPr="001421FB">
        <w:rPr>
          <w:rStyle w:val="normal-h1"/>
          <w:spacing w:val="-4"/>
          <w:sz w:val="28"/>
          <w:szCs w:val="28"/>
        </w:rPr>
        <w:t>- Có 100</w:t>
      </w:r>
      <w:proofErr w:type="gramStart"/>
      <w:r w:rsidRPr="001421FB">
        <w:rPr>
          <w:rStyle w:val="normal-h1"/>
          <w:spacing w:val="-4"/>
          <w:sz w:val="28"/>
          <w:szCs w:val="28"/>
        </w:rPr>
        <w:t>%  cá</w:t>
      </w:r>
      <w:proofErr w:type="gramEnd"/>
      <w:r w:rsidRPr="001421FB">
        <w:rPr>
          <w:rStyle w:val="normal-h1"/>
          <w:spacing w:val="-4"/>
          <w:sz w:val="28"/>
          <w:szCs w:val="28"/>
        </w:rPr>
        <w:t xml:space="preserve"> nhân trong tập thể hoàn thành nhiệm vụ được giao, trong đó có ít nhất 70% cá nhân đạt danh hiệu “Lao động tiên tiến”;</w:t>
      </w:r>
    </w:p>
    <w:p w:rsidR="001421FB" w:rsidRPr="00700202" w:rsidRDefault="001421FB" w:rsidP="001421FB">
      <w:pPr>
        <w:pStyle w:val="normal-p"/>
        <w:spacing w:before="0" w:beforeAutospacing="0" w:after="0" w:afterAutospacing="0"/>
        <w:ind w:firstLine="709"/>
        <w:jc w:val="both"/>
        <w:rPr>
          <w:b/>
          <w:sz w:val="28"/>
          <w:szCs w:val="28"/>
        </w:rPr>
      </w:pPr>
      <w:r w:rsidRPr="001421FB">
        <w:rPr>
          <w:rStyle w:val="normal-h1"/>
          <w:sz w:val="28"/>
          <w:szCs w:val="28"/>
        </w:rPr>
        <w:t xml:space="preserve">- Có cá nhân đạt danh hiệu “Chiến sĩ thi đua cơ sở” </w:t>
      </w:r>
      <w:r w:rsidRPr="00700202">
        <w:rPr>
          <w:rStyle w:val="normal-h1"/>
          <w:b/>
          <w:sz w:val="28"/>
          <w:szCs w:val="28"/>
        </w:rPr>
        <w:t>và không có cá nhân bị kỷ luật từ hình thức cảnh cáo trở lên;</w:t>
      </w:r>
    </w:p>
    <w:p w:rsidR="001421FB" w:rsidRPr="001421FB" w:rsidRDefault="001421FB" w:rsidP="001421FB">
      <w:pPr>
        <w:pStyle w:val="normal-p"/>
        <w:spacing w:before="0" w:beforeAutospacing="0" w:after="0" w:afterAutospacing="0"/>
        <w:ind w:firstLine="709"/>
        <w:jc w:val="both"/>
        <w:rPr>
          <w:sz w:val="28"/>
          <w:szCs w:val="28"/>
        </w:rPr>
      </w:pPr>
      <w:r w:rsidRPr="001421FB">
        <w:rPr>
          <w:rStyle w:val="normal-h1"/>
          <w:sz w:val="28"/>
          <w:szCs w:val="28"/>
        </w:rPr>
        <w:t xml:space="preserve">- Nội bộ đoàn kết, gương mẫu chấp hành chủ trương, chính sách của Đảng, pháp luật của Nhà nước. </w:t>
      </w:r>
    </w:p>
    <w:p w:rsidR="001421FB" w:rsidRPr="001421FB" w:rsidRDefault="001421FB" w:rsidP="001421FB">
      <w:pPr>
        <w:pStyle w:val="Header"/>
        <w:tabs>
          <w:tab w:val="left" w:pos="720"/>
        </w:tabs>
        <w:ind w:firstLine="720"/>
        <w:jc w:val="both"/>
        <w:rPr>
          <w:b/>
          <w:bCs/>
        </w:rPr>
      </w:pPr>
      <w:r w:rsidRPr="001421FB">
        <w:rPr>
          <w:b/>
          <w:bCs/>
        </w:rPr>
        <w:t>7. Danh hiệu “Cờ thi đua cấp Thành phố”</w:t>
      </w:r>
    </w:p>
    <w:p w:rsidR="001421FB" w:rsidRPr="001421FB" w:rsidRDefault="001421FB" w:rsidP="001421FB">
      <w:pPr>
        <w:widowControl w:val="0"/>
        <w:ind w:firstLine="720"/>
        <w:jc w:val="both"/>
        <w:rPr>
          <w:rFonts w:ascii="Times New Roman" w:hAnsi="Times New Roman"/>
          <w:sz w:val="28"/>
          <w:szCs w:val="28"/>
        </w:rPr>
      </w:pPr>
      <w:r w:rsidRPr="001421FB">
        <w:rPr>
          <w:rFonts w:ascii="Times New Roman" w:hAnsi="Times New Roman"/>
          <w:sz w:val="28"/>
          <w:szCs w:val="28"/>
        </w:rPr>
        <w:t>a) Danh hiệu “Cờ thi đua cấp Thành phố” được xét tặng hàng năm cho các tập thể đạt tiêu chuẩn sau:</w:t>
      </w:r>
    </w:p>
    <w:p w:rsidR="001421FB" w:rsidRPr="001421FB" w:rsidRDefault="001421FB" w:rsidP="001421FB">
      <w:pPr>
        <w:ind w:firstLine="650"/>
        <w:jc w:val="both"/>
        <w:rPr>
          <w:rFonts w:ascii="Times New Roman" w:hAnsi="Times New Roman"/>
          <w:sz w:val="28"/>
          <w:szCs w:val="28"/>
        </w:rPr>
      </w:pPr>
      <w:r w:rsidRPr="001421FB">
        <w:rPr>
          <w:rFonts w:ascii="Times New Roman" w:hAnsi="Times New Roman"/>
          <w:sz w:val="28"/>
          <w:szCs w:val="28"/>
        </w:rPr>
        <w:t xml:space="preserve">- Hoàn thành vượt mức các chỉ tiêu thi đua và nhiệm vụ được giao trong năm, là tập thể tiêu biểu xuất sắc nhất khối thi đua do thành phố tổ chức; </w:t>
      </w:r>
    </w:p>
    <w:p w:rsidR="001421FB" w:rsidRPr="001421FB" w:rsidRDefault="001421FB" w:rsidP="001421FB">
      <w:pPr>
        <w:ind w:firstLine="650"/>
        <w:jc w:val="both"/>
        <w:rPr>
          <w:rFonts w:ascii="Times New Roman" w:hAnsi="Times New Roman"/>
          <w:spacing w:val="-4"/>
          <w:sz w:val="28"/>
          <w:szCs w:val="28"/>
        </w:rPr>
      </w:pPr>
      <w:r w:rsidRPr="001421FB">
        <w:rPr>
          <w:rFonts w:ascii="Times New Roman" w:hAnsi="Times New Roman"/>
          <w:spacing w:val="-4"/>
          <w:sz w:val="28"/>
          <w:szCs w:val="28"/>
        </w:rPr>
        <w:t xml:space="preserve">- Có nhân tố mới, mô hình mới để các tập thể khác thuộc thành phố học tập; </w:t>
      </w:r>
    </w:p>
    <w:p w:rsidR="001421FB" w:rsidRPr="001421FB" w:rsidRDefault="001421FB" w:rsidP="001421FB">
      <w:pPr>
        <w:spacing w:before="120"/>
        <w:ind w:firstLine="650"/>
        <w:jc w:val="both"/>
        <w:rPr>
          <w:rFonts w:ascii="Times New Roman" w:hAnsi="Times New Roman"/>
          <w:sz w:val="28"/>
          <w:szCs w:val="28"/>
        </w:rPr>
      </w:pPr>
      <w:r w:rsidRPr="001421FB">
        <w:rPr>
          <w:rFonts w:ascii="Times New Roman" w:hAnsi="Times New Roman"/>
          <w:sz w:val="28"/>
          <w:szCs w:val="28"/>
        </w:rPr>
        <w:t>- Nội bộ đoàn kết, tích cực thực hành tiết kiệm, chống lãng phí, chống tham nhũng và các tệ nạn xã hội khác.</w:t>
      </w:r>
    </w:p>
    <w:p w:rsidR="001421FB" w:rsidRPr="001421FB" w:rsidRDefault="001421FB" w:rsidP="001421FB">
      <w:pPr>
        <w:shd w:val="clear" w:color="auto" w:fill="FFFFFF"/>
        <w:spacing w:before="120"/>
        <w:ind w:firstLine="709"/>
        <w:jc w:val="both"/>
        <w:rPr>
          <w:rFonts w:ascii="Times New Roman" w:hAnsi="Times New Roman"/>
          <w:sz w:val="28"/>
          <w:szCs w:val="28"/>
        </w:rPr>
      </w:pPr>
      <w:r w:rsidRPr="001421FB">
        <w:rPr>
          <w:rFonts w:ascii="Times New Roman" w:hAnsi="Times New Roman"/>
          <w:sz w:val="28"/>
          <w:szCs w:val="28"/>
        </w:rPr>
        <w:t xml:space="preserve">b) Đối tượng được xét tặng Cờ Thi đua cấp Thành phố là các tập thể do Ủy ban nhân dân thành phố quyết định tổ chức phân chia thành các khối thi đua. Việc công nhận là tập thể tiêu biểu xuất sắc để được xét tặng “Cờ thi đua thành phố” phải được thông qua bình xét, đánh giá, </w:t>
      </w:r>
      <w:proofErr w:type="gramStart"/>
      <w:r w:rsidRPr="001421FB">
        <w:rPr>
          <w:rFonts w:ascii="Times New Roman" w:hAnsi="Times New Roman"/>
          <w:sz w:val="28"/>
          <w:szCs w:val="28"/>
        </w:rPr>
        <w:t>so</w:t>
      </w:r>
      <w:proofErr w:type="gramEnd"/>
      <w:r w:rsidRPr="001421FB">
        <w:rPr>
          <w:rFonts w:ascii="Times New Roman" w:hAnsi="Times New Roman"/>
          <w:sz w:val="28"/>
          <w:szCs w:val="28"/>
        </w:rPr>
        <w:t xml:space="preserve"> sánh giữa các đơn vị trong khối thi đua là đơn vị dẫn đầu Khối thi đua. </w:t>
      </w:r>
    </w:p>
    <w:p w:rsidR="001421FB" w:rsidRPr="001421FB" w:rsidRDefault="001421FB" w:rsidP="001421FB">
      <w:pPr>
        <w:widowControl w:val="0"/>
        <w:spacing w:before="120"/>
        <w:ind w:firstLine="720"/>
        <w:jc w:val="both"/>
        <w:rPr>
          <w:rFonts w:ascii="Times New Roman" w:hAnsi="Times New Roman"/>
          <w:sz w:val="28"/>
          <w:szCs w:val="28"/>
        </w:rPr>
      </w:pPr>
      <w:r w:rsidRPr="001421FB">
        <w:rPr>
          <w:rFonts w:ascii="Times New Roman" w:hAnsi="Times New Roman"/>
          <w:sz w:val="28"/>
          <w:szCs w:val="28"/>
        </w:rPr>
        <w:t xml:space="preserve">c) Cờ thi đua thành phố xét tặng cho tập thể tiêu biểu, xuất sắc nhất trong phong trào thi đua </w:t>
      </w:r>
      <w:proofErr w:type="gramStart"/>
      <w:r w:rsidRPr="001421FB">
        <w:rPr>
          <w:rFonts w:ascii="Times New Roman" w:hAnsi="Times New Roman"/>
          <w:sz w:val="28"/>
          <w:szCs w:val="28"/>
        </w:rPr>
        <w:t>theo</w:t>
      </w:r>
      <w:proofErr w:type="gramEnd"/>
      <w:r w:rsidRPr="001421FB">
        <w:rPr>
          <w:rFonts w:ascii="Times New Roman" w:hAnsi="Times New Roman"/>
          <w:sz w:val="28"/>
          <w:szCs w:val="28"/>
        </w:rPr>
        <w:t xml:space="preserve"> chuyên đề do thành phố phát động, được đánh giá suy tôn khi sơ kết, tổng kết phong trào từ 03 năm trở lên.</w:t>
      </w:r>
    </w:p>
    <w:p w:rsidR="001421FB" w:rsidRPr="001421FB" w:rsidRDefault="001421FB" w:rsidP="001421FB">
      <w:pPr>
        <w:widowControl w:val="0"/>
        <w:spacing w:before="120"/>
        <w:ind w:firstLine="720"/>
        <w:jc w:val="both"/>
        <w:rPr>
          <w:rFonts w:ascii="Times New Roman" w:hAnsi="Times New Roman"/>
          <w:b/>
          <w:sz w:val="28"/>
          <w:szCs w:val="28"/>
        </w:rPr>
      </w:pPr>
      <w:proofErr w:type="gramStart"/>
      <w:r w:rsidRPr="001421FB">
        <w:rPr>
          <w:rFonts w:ascii="Times New Roman" w:hAnsi="Times New Roman"/>
          <w:b/>
          <w:sz w:val="28"/>
          <w:szCs w:val="28"/>
        </w:rPr>
        <w:t>8.Danh</w:t>
      </w:r>
      <w:proofErr w:type="gramEnd"/>
      <w:r w:rsidRPr="001421FB">
        <w:rPr>
          <w:rFonts w:ascii="Times New Roman" w:hAnsi="Times New Roman"/>
          <w:b/>
          <w:sz w:val="28"/>
          <w:szCs w:val="28"/>
        </w:rPr>
        <w:t xml:space="preserve"> hiệu “Cờ thi đua của Chính phủ”</w:t>
      </w:r>
    </w:p>
    <w:p w:rsidR="001421FB" w:rsidRPr="001421FB" w:rsidRDefault="001421FB" w:rsidP="001421FB">
      <w:pPr>
        <w:widowControl w:val="0"/>
        <w:spacing w:before="120"/>
        <w:ind w:firstLine="720"/>
        <w:jc w:val="both"/>
        <w:rPr>
          <w:rFonts w:ascii="Times New Roman" w:hAnsi="Times New Roman"/>
          <w:sz w:val="28"/>
          <w:szCs w:val="28"/>
        </w:rPr>
      </w:pPr>
      <w:r w:rsidRPr="001421FB">
        <w:rPr>
          <w:rFonts w:ascii="Times New Roman" w:hAnsi="Times New Roman"/>
          <w:sz w:val="28"/>
          <w:szCs w:val="28"/>
        </w:rPr>
        <w:t>“Cờ Thi đua của Chính phủ” được xét cho các tập thể sau:</w:t>
      </w:r>
    </w:p>
    <w:p w:rsidR="001421FB" w:rsidRPr="001421FB" w:rsidRDefault="001421FB" w:rsidP="001421FB">
      <w:pPr>
        <w:widowControl w:val="0"/>
        <w:spacing w:before="120"/>
        <w:jc w:val="both"/>
        <w:rPr>
          <w:rFonts w:ascii="Times New Roman" w:hAnsi="Times New Roman"/>
          <w:spacing w:val="-8"/>
          <w:sz w:val="28"/>
          <w:szCs w:val="28"/>
        </w:rPr>
      </w:pPr>
      <w:r w:rsidRPr="001421FB">
        <w:rPr>
          <w:rFonts w:ascii="Times New Roman" w:hAnsi="Times New Roman"/>
          <w:sz w:val="28"/>
          <w:szCs w:val="28"/>
        </w:rPr>
        <w:t xml:space="preserve">          -Là tập thể tiêu biểu xuất sắc nhất trong phong trào thi đua câp thành phố được bình xét từ khối thi đua thuộc thành phố hàng năm gồm: có thành tích, hoàn thành vượt mức các chỉ tiêu thi đua và nhiệm vụ được giao trong năm; có nhân tố mới, mô hình mới cho đơn vị khác học tập; nội bộ đoàn kết, đi dầu trong </w:t>
      </w:r>
      <w:r w:rsidRPr="001421FB">
        <w:rPr>
          <w:rFonts w:ascii="Times New Roman" w:hAnsi="Times New Roman"/>
          <w:spacing w:val="-8"/>
          <w:sz w:val="28"/>
          <w:szCs w:val="28"/>
        </w:rPr>
        <w:t>việc thực hành tiết kiệm, chống lãnh phí, chông tham nhũng và các tệ nạn xã hội khác.</w:t>
      </w:r>
    </w:p>
    <w:p w:rsidR="001421FB" w:rsidRPr="001421FB" w:rsidRDefault="001421FB" w:rsidP="001421FB">
      <w:pPr>
        <w:widowControl w:val="0"/>
        <w:spacing w:before="120"/>
        <w:jc w:val="both"/>
        <w:rPr>
          <w:rFonts w:ascii="Times New Roman" w:hAnsi="Times New Roman"/>
          <w:sz w:val="28"/>
          <w:szCs w:val="28"/>
        </w:rPr>
      </w:pPr>
      <w:r w:rsidRPr="001421FB">
        <w:rPr>
          <w:rFonts w:ascii="Times New Roman" w:hAnsi="Times New Roman"/>
          <w:sz w:val="28"/>
          <w:szCs w:val="28"/>
        </w:rPr>
        <w:t xml:space="preserve">        -Tập thể tiêu biểu nhất trong phong trào thi đua </w:t>
      </w:r>
      <w:proofErr w:type="gramStart"/>
      <w:r w:rsidRPr="001421FB">
        <w:rPr>
          <w:rFonts w:ascii="Times New Roman" w:hAnsi="Times New Roman"/>
          <w:sz w:val="28"/>
          <w:szCs w:val="28"/>
        </w:rPr>
        <w:t>theo</w:t>
      </w:r>
      <w:proofErr w:type="gramEnd"/>
      <w:r w:rsidRPr="001421FB">
        <w:rPr>
          <w:rFonts w:ascii="Times New Roman" w:hAnsi="Times New Roman"/>
          <w:sz w:val="28"/>
          <w:szCs w:val="28"/>
        </w:rPr>
        <w:t xml:space="preserve"> chuyên đề do Trung ương phát động, được đánh g</w:t>
      </w:r>
      <w:r w:rsidR="00D97B43">
        <w:rPr>
          <w:rFonts w:ascii="Times New Roman" w:hAnsi="Times New Roman"/>
          <w:sz w:val="28"/>
          <w:szCs w:val="28"/>
        </w:rPr>
        <w:t>ía</w:t>
      </w:r>
      <w:r w:rsidRPr="001421FB">
        <w:rPr>
          <w:rFonts w:ascii="Times New Roman" w:hAnsi="Times New Roman"/>
          <w:sz w:val="28"/>
          <w:szCs w:val="28"/>
        </w:rPr>
        <w:t xml:space="preserve"> bình xét, suy tôn khi sơ kết, tổng kết phong trào từ 05 năm trở lên.</w:t>
      </w:r>
    </w:p>
    <w:p w:rsidR="001421FB" w:rsidRPr="001421FB" w:rsidRDefault="001421FB" w:rsidP="001421FB">
      <w:pPr>
        <w:widowControl w:val="0"/>
        <w:spacing w:before="120"/>
        <w:jc w:val="both"/>
        <w:rPr>
          <w:rFonts w:ascii="Times New Roman" w:hAnsi="Times New Roman"/>
          <w:sz w:val="28"/>
          <w:szCs w:val="28"/>
        </w:rPr>
      </w:pPr>
      <w:r w:rsidRPr="001421FB">
        <w:rPr>
          <w:rFonts w:ascii="Times New Roman" w:hAnsi="Times New Roman"/>
          <w:sz w:val="28"/>
          <w:szCs w:val="28"/>
        </w:rPr>
        <w:t xml:space="preserve">        - Số lượng tập thể được xét, đề nghị “Cờ Thi đua của Chính phủ” không quá 20% tổng số tập thể đạt tiêu chuẩn tặng Cờ Thi đua thành phố.</w:t>
      </w:r>
    </w:p>
    <w:p w:rsidR="001421FB" w:rsidRDefault="001421FB" w:rsidP="001421FB">
      <w:pPr>
        <w:widowControl w:val="0"/>
        <w:spacing w:before="120"/>
        <w:jc w:val="both"/>
        <w:rPr>
          <w:rFonts w:ascii="Times New Roman" w:hAnsi="Times New Roman"/>
          <w:sz w:val="28"/>
          <w:szCs w:val="28"/>
        </w:rPr>
      </w:pPr>
      <w:r w:rsidRPr="001421FB">
        <w:rPr>
          <w:rFonts w:ascii="Times New Roman" w:hAnsi="Times New Roman"/>
          <w:sz w:val="28"/>
          <w:szCs w:val="28"/>
        </w:rPr>
        <w:lastRenderedPageBreak/>
        <w:t xml:space="preserve">        - Trên cơ sở số lượng được tặng Cờ Thi đua Thành phố do các cơ quan, đơn vị, địa phương thuộc thành phố đề nghị, Hội đồng Thi đua –Khen thưởng Thành phố xét chọn các tập thể đứng nhất các ngành, lĩnh vực đề nghị tặng Cờ Thi đua của Chính phủ</w:t>
      </w:r>
      <w:r w:rsidR="00DB0F39">
        <w:rPr>
          <w:rFonts w:ascii="Times New Roman" w:hAnsi="Times New Roman"/>
          <w:sz w:val="28"/>
          <w:szCs w:val="28"/>
        </w:rPr>
        <w:t>.</w:t>
      </w:r>
    </w:p>
    <w:p w:rsidR="00B233BB" w:rsidRPr="00016703" w:rsidRDefault="00DB0F39" w:rsidP="00016703">
      <w:pPr>
        <w:spacing w:before="120" w:after="120"/>
        <w:jc w:val="both"/>
        <w:rPr>
          <w:rFonts w:ascii="Times New Roman" w:hAnsi="Times New Roman"/>
          <w:i/>
          <w:sz w:val="28"/>
          <w:szCs w:val="28"/>
          <w:lang w:val="nb-NO"/>
        </w:rPr>
      </w:pPr>
      <w:r>
        <w:rPr>
          <w:rFonts w:ascii="Times New Roman" w:hAnsi="Times New Roman"/>
          <w:sz w:val="28"/>
          <w:szCs w:val="28"/>
        </w:rPr>
        <w:t xml:space="preserve">      </w:t>
      </w:r>
      <w:r w:rsidRPr="00016703">
        <w:rPr>
          <w:rFonts w:ascii="Times New Roman" w:hAnsi="Times New Roman"/>
          <w:i/>
          <w:sz w:val="28"/>
          <w:szCs w:val="28"/>
        </w:rPr>
        <w:t xml:space="preserve">Lưu ý: </w:t>
      </w:r>
      <w:r w:rsidR="00D97B43" w:rsidRPr="00016703">
        <w:rPr>
          <w:rFonts w:ascii="Times New Roman" w:hAnsi="Times New Roman"/>
          <w:i/>
          <w:sz w:val="28"/>
          <w:szCs w:val="28"/>
          <w:lang w:val="nb-NO"/>
        </w:rPr>
        <w:t xml:space="preserve">theo Thông tư số 21/2020/TT-BGDĐT ngày 31/7/2020 của Bộ Giáo dục và Đào tạo </w:t>
      </w:r>
      <w:r w:rsidR="00A646B5" w:rsidRPr="00016703">
        <w:rPr>
          <w:rFonts w:ascii="Times New Roman" w:hAnsi="Times New Roman"/>
          <w:i/>
          <w:sz w:val="28"/>
          <w:szCs w:val="28"/>
        </w:rPr>
        <w:t xml:space="preserve">tại </w:t>
      </w:r>
      <w:r w:rsidR="00A646B5" w:rsidRPr="00016703">
        <w:rPr>
          <w:rFonts w:ascii="Times New Roman" w:hAnsi="Times New Roman"/>
          <w:i/>
          <w:sz w:val="28"/>
          <w:szCs w:val="28"/>
          <w:lang w:val="nb-NO"/>
        </w:rPr>
        <w:t>Điều 3</w:t>
      </w:r>
      <w:r w:rsidR="00016703">
        <w:rPr>
          <w:rFonts w:ascii="Times New Roman" w:hAnsi="Times New Roman"/>
          <w:i/>
          <w:sz w:val="28"/>
          <w:szCs w:val="28"/>
          <w:lang w:val="nb-NO"/>
        </w:rPr>
        <w:t>: Y</w:t>
      </w:r>
      <w:r w:rsidR="00A646B5" w:rsidRPr="00016703">
        <w:rPr>
          <w:rFonts w:ascii="Times New Roman" w:hAnsi="Times New Roman"/>
          <w:i/>
          <w:sz w:val="28"/>
          <w:szCs w:val="28"/>
          <w:lang w:val="nb-NO"/>
        </w:rPr>
        <w:t>êu cầu đối với việc xét thi đua khen thưởng</w:t>
      </w:r>
      <w:r w:rsidR="00D97B43" w:rsidRPr="00016703">
        <w:rPr>
          <w:rFonts w:ascii="Times New Roman" w:hAnsi="Times New Roman"/>
          <w:i/>
          <w:sz w:val="28"/>
          <w:szCs w:val="28"/>
          <w:lang w:val="nb-NO"/>
        </w:rPr>
        <w:t xml:space="preserve">: Đối với danh hiệu </w:t>
      </w:r>
      <w:r w:rsidR="00D97B43" w:rsidRPr="00016703">
        <w:rPr>
          <w:rFonts w:ascii="Times New Roman" w:hAnsi="Times New Roman"/>
          <w:i/>
          <w:sz w:val="28"/>
          <w:szCs w:val="28"/>
        </w:rPr>
        <w:t>“</w:t>
      </w:r>
      <w:r w:rsidR="00D97B43" w:rsidRPr="00016703">
        <w:rPr>
          <w:rFonts w:ascii="Times New Roman" w:hAnsi="Times New Roman"/>
          <w:i/>
          <w:sz w:val="28"/>
          <w:szCs w:val="28"/>
          <w:lang w:val="nb-NO"/>
        </w:rPr>
        <w:t>Lao động tiên tiến”,</w:t>
      </w:r>
      <w:r w:rsidR="00D97B43" w:rsidRPr="00016703">
        <w:rPr>
          <w:rFonts w:ascii="Times New Roman" w:hAnsi="Times New Roman"/>
          <w:i/>
          <w:sz w:val="28"/>
          <w:szCs w:val="28"/>
        </w:rPr>
        <w:t xml:space="preserve"> “</w:t>
      </w:r>
      <w:r w:rsidR="00D97B43" w:rsidRPr="00016703">
        <w:rPr>
          <w:rFonts w:ascii="Times New Roman" w:hAnsi="Times New Roman"/>
          <w:i/>
          <w:sz w:val="28"/>
          <w:szCs w:val="28"/>
          <w:lang w:val="nb-NO"/>
        </w:rPr>
        <w:t>Chiến sĩ thi đua cơ sở”</w:t>
      </w:r>
      <w:r w:rsidR="00D97B43" w:rsidRPr="00016703">
        <w:rPr>
          <w:rFonts w:ascii="Times New Roman" w:hAnsi="Times New Roman"/>
          <w:i/>
          <w:sz w:val="28"/>
          <w:szCs w:val="28"/>
        </w:rPr>
        <w:t xml:space="preserve"> “ Tập thể </w:t>
      </w:r>
      <w:r w:rsidR="00D97B43" w:rsidRPr="00016703">
        <w:rPr>
          <w:rFonts w:ascii="Times New Roman" w:hAnsi="Times New Roman"/>
          <w:i/>
          <w:sz w:val="28"/>
          <w:szCs w:val="28"/>
          <w:lang w:val="nb-NO"/>
        </w:rPr>
        <w:t>Lao động xuất sắc”</w:t>
      </w:r>
      <w:r w:rsidR="00D97B43" w:rsidRPr="00016703">
        <w:rPr>
          <w:rFonts w:ascii="Times New Roman" w:hAnsi="Times New Roman"/>
          <w:i/>
          <w:sz w:val="28"/>
          <w:szCs w:val="28"/>
        </w:rPr>
        <w:t xml:space="preserve"> “</w:t>
      </w:r>
      <w:r w:rsidR="00D97B43" w:rsidRPr="00016703">
        <w:rPr>
          <w:rFonts w:ascii="Times New Roman" w:hAnsi="Times New Roman"/>
          <w:i/>
          <w:sz w:val="28"/>
          <w:szCs w:val="28"/>
          <w:lang w:val="nb-NO"/>
        </w:rPr>
        <w:t>Cờ thi đua Bộ Giáo dục và Đào tạo”</w:t>
      </w:r>
      <w:r w:rsidR="00A646B5" w:rsidRPr="00016703">
        <w:rPr>
          <w:rFonts w:ascii="Times New Roman" w:hAnsi="Times New Roman"/>
          <w:i/>
          <w:sz w:val="28"/>
          <w:szCs w:val="28"/>
          <w:lang w:val="nb-NO"/>
        </w:rPr>
        <w:t xml:space="preserve"> </w:t>
      </w:r>
      <w:r w:rsidR="00D97B43" w:rsidRPr="00016703">
        <w:rPr>
          <w:rFonts w:ascii="Times New Roman" w:hAnsi="Times New Roman"/>
          <w:i/>
          <w:sz w:val="28"/>
          <w:szCs w:val="28"/>
        </w:rPr>
        <w:t>“</w:t>
      </w:r>
      <w:r w:rsidR="000C3560" w:rsidRPr="00016703">
        <w:rPr>
          <w:rFonts w:ascii="Times New Roman" w:hAnsi="Times New Roman"/>
          <w:i/>
          <w:sz w:val="28"/>
          <w:szCs w:val="28"/>
          <w:lang w:val="nb-NO"/>
        </w:rPr>
        <w:t>Cờ thi đua của Chính phủ</w:t>
      </w:r>
      <w:r w:rsidR="00D97B43" w:rsidRPr="00016703">
        <w:rPr>
          <w:rFonts w:ascii="Times New Roman" w:hAnsi="Times New Roman"/>
          <w:i/>
          <w:sz w:val="28"/>
          <w:szCs w:val="28"/>
          <w:lang w:val="nb-NO"/>
        </w:rPr>
        <w:t>”</w:t>
      </w:r>
      <w:r w:rsidR="000C3560" w:rsidRPr="00016703">
        <w:rPr>
          <w:rFonts w:ascii="Times New Roman" w:hAnsi="Times New Roman"/>
          <w:i/>
          <w:sz w:val="28"/>
          <w:szCs w:val="28"/>
          <w:lang w:val="nb-NO"/>
        </w:rPr>
        <w:t>,</w:t>
      </w:r>
      <w:r w:rsidR="001642A3" w:rsidRPr="00016703">
        <w:rPr>
          <w:rFonts w:ascii="Times New Roman" w:hAnsi="Times New Roman"/>
          <w:i/>
          <w:sz w:val="28"/>
          <w:szCs w:val="28"/>
          <w:lang w:val="nb-NO"/>
        </w:rPr>
        <w:t xml:space="preserve">Bằng khen Bộ trưởng, Bằng khen Thủ tướng Chính phủ, Huân chương các hạng; Tập thể, cá nhân được đề nghị xét khen thưởng phải có </w:t>
      </w:r>
      <w:r w:rsidR="001642A3" w:rsidRPr="00016703">
        <w:rPr>
          <w:rFonts w:ascii="Times New Roman" w:hAnsi="Times New Roman"/>
          <w:b/>
          <w:i/>
          <w:sz w:val="28"/>
          <w:szCs w:val="28"/>
          <w:lang w:val="nb-NO"/>
        </w:rPr>
        <w:t>số phiếu</w:t>
      </w:r>
      <w:r w:rsidR="00016703" w:rsidRPr="00016703">
        <w:rPr>
          <w:rFonts w:ascii="Times New Roman" w:hAnsi="Times New Roman"/>
          <w:b/>
          <w:i/>
          <w:sz w:val="28"/>
          <w:szCs w:val="28"/>
          <w:lang w:val="nb-NO"/>
        </w:rPr>
        <w:t xml:space="preserve"> đồng ý đạt tỷ lệ từ 70% trở lên</w:t>
      </w:r>
      <w:r w:rsidR="00016703" w:rsidRPr="00016703">
        <w:rPr>
          <w:rFonts w:ascii="Times New Roman" w:hAnsi="Times New Roman"/>
          <w:i/>
          <w:sz w:val="28"/>
          <w:szCs w:val="28"/>
          <w:lang w:val="nb-NO"/>
        </w:rPr>
        <w:t xml:space="preserve"> trên tổng số thành viên Hội đồng thi đua, khen thưởng cấp cơ sở và Hội đồng thi đua, khen thưởng ngành Giáo dục</w:t>
      </w:r>
      <w:r w:rsidR="00016703">
        <w:rPr>
          <w:rFonts w:ascii="Times New Roman" w:hAnsi="Times New Roman"/>
          <w:i/>
          <w:sz w:val="28"/>
          <w:szCs w:val="28"/>
          <w:lang w:val="nb-NO"/>
        </w:rPr>
        <w:t>.</w:t>
      </w:r>
    </w:p>
    <w:p w:rsidR="005D7951" w:rsidRPr="00B263A1" w:rsidRDefault="005D7951" w:rsidP="005D7951">
      <w:pPr>
        <w:rPr>
          <w:rFonts w:ascii="Times New Roman" w:hAnsi="Times New Roman"/>
          <w:sz w:val="28"/>
          <w:szCs w:val="28"/>
        </w:rPr>
      </w:pPr>
    </w:p>
    <w:p w:rsidR="00B263A1" w:rsidRPr="00BB1159" w:rsidRDefault="00B263A1" w:rsidP="00B263A1">
      <w:pPr>
        <w:jc w:val="both"/>
        <w:rPr>
          <w:i/>
          <w:lang w:val="it-IT"/>
        </w:rPr>
      </w:pPr>
    </w:p>
    <w:p w:rsidR="00B47A7D" w:rsidRPr="00B47A7D" w:rsidRDefault="00B47A7D" w:rsidP="00DB6FE1">
      <w:pPr>
        <w:pStyle w:val="ListParagraph"/>
        <w:tabs>
          <w:tab w:val="left" w:pos="851"/>
        </w:tabs>
        <w:spacing w:before="60" w:after="60" w:line="288" w:lineRule="auto"/>
        <w:ind w:left="567"/>
        <w:jc w:val="both"/>
        <w:rPr>
          <w:rFonts w:ascii="Times New Roman" w:hAnsi="Times New Roman"/>
          <w:bCs/>
          <w:sz w:val="28"/>
          <w:szCs w:val="28"/>
        </w:rPr>
      </w:pPr>
    </w:p>
    <w:p w:rsidR="00B47A7D" w:rsidRPr="00B47A7D" w:rsidRDefault="00B47A7D" w:rsidP="00DB6FE1">
      <w:pPr>
        <w:pStyle w:val="ListParagraph"/>
        <w:tabs>
          <w:tab w:val="left" w:pos="851"/>
        </w:tabs>
        <w:spacing w:before="60" w:after="60" w:line="288" w:lineRule="auto"/>
        <w:ind w:left="567"/>
        <w:jc w:val="both"/>
        <w:rPr>
          <w:rFonts w:ascii="Times New Roman" w:hAnsi="Times New Roman"/>
          <w:bCs/>
          <w:sz w:val="28"/>
          <w:szCs w:val="28"/>
        </w:rPr>
      </w:pPr>
    </w:p>
    <w:p w:rsidR="009A773C" w:rsidRDefault="009A773C" w:rsidP="00C22C66">
      <w:pPr>
        <w:spacing w:before="120" w:line="26" w:lineRule="atLeast"/>
        <w:ind w:firstLine="720"/>
        <w:jc w:val="both"/>
        <w:rPr>
          <w:rFonts w:ascii="Times New Roman" w:hAnsi="Times New Roman"/>
          <w:b/>
          <w:sz w:val="22"/>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8"/>
        <w:gridCol w:w="4508"/>
      </w:tblGrid>
      <w:tr w:rsidR="001A307D" w:rsidRPr="001A307D" w:rsidTr="001A307D">
        <w:tc>
          <w:tcPr>
            <w:tcW w:w="4508" w:type="dxa"/>
          </w:tcPr>
          <w:p w:rsidR="001A307D" w:rsidRPr="001A307D" w:rsidRDefault="001A307D" w:rsidP="00710F2D">
            <w:pPr>
              <w:spacing w:line="276" w:lineRule="auto"/>
              <w:jc w:val="both"/>
              <w:rPr>
                <w:rFonts w:ascii="Times New Roman" w:hAnsi="Times New Roman"/>
                <w:bCs/>
              </w:rPr>
            </w:pPr>
          </w:p>
        </w:tc>
        <w:tc>
          <w:tcPr>
            <w:tcW w:w="4508" w:type="dxa"/>
          </w:tcPr>
          <w:p w:rsidR="001A307D" w:rsidRPr="001A307D" w:rsidRDefault="001A307D" w:rsidP="00710F2D">
            <w:pPr>
              <w:spacing w:line="276" w:lineRule="auto"/>
              <w:jc w:val="center"/>
              <w:rPr>
                <w:rFonts w:ascii="Times New Roman" w:hAnsi="Times New Roman"/>
                <w:b/>
                <w:sz w:val="28"/>
                <w:szCs w:val="28"/>
              </w:rPr>
            </w:pPr>
          </w:p>
        </w:tc>
      </w:tr>
    </w:tbl>
    <w:p w:rsidR="009A773C" w:rsidRDefault="009A773C"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5D7951">
      <w:pPr>
        <w:spacing w:before="120" w:line="26" w:lineRule="atLeast"/>
        <w:jc w:val="right"/>
        <w:rPr>
          <w:rFonts w:ascii="Times New Roman" w:hAnsi="Times New Roman"/>
          <w:b/>
          <w:sz w:val="22"/>
          <w:szCs w:val="28"/>
        </w:rPr>
      </w:pPr>
    </w:p>
    <w:p w:rsidR="005D7951" w:rsidRDefault="005D7951" w:rsidP="005D7951">
      <w:pPr>
        <w:spacing w:before="120" w:line="26" w:lineRule="atLeast"/>
        <w:jc w:val="right"/>
        <w:rPr>
          <w:rFonts w:ascii="Times New Roman" w:hAnsi="Times New Roman"/>
          <w:b/>
          <w:sz w:val="22"/>
          <w:szCs w:val="28"/>
        </w:rPr>
      </w:pPr>
    </w:p>
    <w:p w:rsidR="005D7951" w:rsidRDefault="005D7951" w:rsidP="005D7951">
      <w:pPr>
        <w:spacing w:before="120" w:line="26" w:lineRule="atLeast"/>
        <w:jc w:val="right"/>
        <w:rPr>
          <w:rFonts w:ascii="Times New Roman" w:hAnsi="Times New Roman"/>
          <w:b/>
          <w:sz w:val="22"/>
          <w:szCs w:val="28"/>
        </w:rPr>
      </w:pPr>
    </w:p>
    <w:p w:rsidR="005D7951" w:rsidRDefault="005D7951" w:rsidP="005D7951">
      <w:pPr>
        <w:spacing w:before="120" w:line="26" w:lineRule="atLeast"/>
        <w:jc w:val="right"/>
        <w:rPr>
          <w:rFonts w:ascii="Times New Roman" w:hAnsi="Times New Roman"/>
          <w:b/>
          <w:sz w:val="22"/>
          <w:szCs w:val="28"/>
        </w:rPr>
      </w:pPr>
    </w:p>
    <w:p w:rsidR="005D7951" w:rsidRDefault="005D7951" w:rsidP="005D7951">
      <w:pPr>
        <w:spacing w:before="120" w:line="26" w:lineRule="atLeast"/>
        <w:jc w:val="right"/>
        <w:rPr>
          <w:rFonts w:ascii="Times New Roman" w:hAnsi="Times New Roman"/>
          <w:b/>
          <w:sz w:val="22"/>
          <w:szCs w:val="28"/>
        </w:rPr>
      </w:pPr>
    </w:p>
    <w:sectPr w:rsidR="005D7951" w:rsidSect="00EC7B90">
      <w:pgSz w:w="11906" w:h="16838" w:code="9"/>
      <w:pgMar w:top="1260" w:right="1106" w:bottom="135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C481D"/>
    <w:multiLevelType w:val="hybridMultilevel"/>
    <w:tmpl w:val="D49AC938"/>
    <w:lvl w:ilvl="0" w:tplc="AA6C846E">
      <w:start w:val="3"/>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35D6A"/>
    <w:multiLevelType w:val="hybridMultilevel"/>
    <w:tmpl w:val="B68E1520"/>
    <w:lvl w:ilvl="0" w:tplc="15E66E4C">
      <w:numFmt w:val="bullet"/>
      <w:lvlText w:val="-"/>
      <w:lvlJc w:val="left"/>
      <w:pPr>
        <w:ind w:left="930" w:hanging="360"/>
      </w:pPr>
      <w:rPr>
        <w:rFonts w:ascii="Times New Roman" w:eastAsia="Times New Roman" w:hAnsi="Times New Roman" w:cs="Times New Roman"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2">
    <w:nsid w:val="19B728F5"/>
    <w:multiLevelType w:val="hybridMultilevel"/>
    <w:tmpl w:val="31305E88"/>
    <w:lvl w:ilvl="0" w:tplc="BD34EE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B077FA"/>
    <w:multiLevelType w:val="multilevel"/>
    <w:tmpl w:val="108E7E6A"/>
    <w:lvl w:ilvl="0">
      <w:start w:val="1"/>
      <w:numFmt w:val="decimal"/>
      <w:lvlText w:val="%1."/>
      <w:lvlJc w:val="left"/>
      <w:pPr>
        <w:ind w:left="450" w:hanging="450"/>
      </w:pPr>
      <w:rPr>
        <w:rFonts w:cs="Cambria" w:hint="default"/>
      </w:rPr>
    </w:lvl>
    <w:lvl w:ilvl="1">
      <w:start w:val="1"/>
      <w:numFmt w:val="decimal"/>
      <w:lvlText w:val="%1.%2."/>
      <w:lvlJc w:val="left"/>
      <w:pPr>
        <w:ind w:left="720" w:hanging="720"/>
      </w:pPr>
      <w:rPr>
        <w:rFonts w:cs="Cambria" w:hint="default"/>
      </w:rPr>
    </w:lvl>
    <w:lvl w:ilvl="2">
      <w:start w:val="1"/>
      <w:numFmt w:val="decimal"/>
      <w:lvlText w:val="%1.%2.%3."/>
      <w:lvlJc w:val="left"/>
      <w:pPr>
        <w:ind w:left="720" w:hanging="720"/>
      </w:pPr>
      <w:rPr>
        <w:rFonts w:cs="Cambria" w:hint="default"/>
      </w:rPr>
    </w:lvl>
    <w:lvl w:ilvl="3">
      <w:start w:val="1"/>
      <w:numFmt w:val="decimal"/>
      <w:lvlText w:val="%1.%2.%3.%4."/>
      <w:lvlJc w:val="left"/>
      <w:pPr>
        <w:ind w:left="1080" w:hanging="1080"/>
      </w:pPr>
      <w:rPr>
        <w:rFonts w:cs="Cambria" w:hint="default"/>
      </w:rPr>
    </w:lvl>
    <w:lvl w:ilvl="4">
      <w:start w:val="1"/>
      <w:numFmt w:val="decimal"/>
      <w:lvlText w:val="%1.%2.%3.%4.%5."/>
      <w:lvlJc w:val="left"/>
      <w:pPr>
        <w:ind w:left="1080" w:hanging="1080"/>
      </w:pPr>
      <w:rPr>
        <w:rFonts w:cs="Cambria" w:hint="default"/>
      </w:rPr>
    </w:lvl>
    <w:lvl w:ilvl="5">
      <w:start w:val="1"/>
      <w:numFmt w:val="decimal"/>
      <w:lvlText w:val="%1.%2.%3.%4.%5.%6."/>
      <w:lvlJc w:val="left"/>
      <w:pPr>
        <w:ind w:left="1440" w:hanging="1440"/>
      </w:pPr>
      <w:rPr>
        <w:rFonts w:cs="Cambria" w:hint="default"/>
      </w:rPr>
    </w:lvl>
    <w:lvl w:ilvl="6">
      <w:start w:val="1"/>
      <w:numFmt w:val="decimal"/>
      <w:lvlText w:val="%1.%2.%3.%4.%5.%6.%7."/>
      <w:lvlJc w:val="left"/>
      <w:pPr>
        <w:ind w:left="1800" w:hanging="1800"/>
      </w:pPr>
      <w:rPr>
        <w:rFonts w:cs="Cambria" w:hint="default"/>
      </w:rPr>
    </w:lvl>
    <w:lvl w:ilvl="7">
      <w:start w:val="1"/>
      <w:numFmt w:val="decimal"/>
      <w:lvlText w:val="%1.%2.%3.%4.%5.%6.%7.%8."/>
      <w:lvlJc w:val="left"/>
      <w:pPr>
        <w:ind w:left="1800" w:hanging="1800"/>
      </w:pPr>
      <w:rPr>
        <w:rFonts w:cs="Cambria" w:hint="default"/>
      </w:rPr>
    </w:lvl>
    <w:lvl w:ilvl="8">
      <w:start w:val="1"/>
      <w:numFmt w:val="decimal"/>
      <w:lvlText w:val="%1.%2.%3.%4.%5.%6.%7.%8.%9."/>
      <w:lvlJc w:val="left"/>
      <w:pPr>
        <w:ind w:left="2160" w:hanging="2160"/>
      </w:pPr>
      <w:rPr>
        <w:rFonts w:cs="Cambria" w:hint="default"/>
      </w:rPr>
    </w:lvl>
  </w:abstractNum>
  <w:abstractNum w:abstractNumId="4">
    <w:nsid w:val="22706713"/>
    <w:multiLevelType w:val="hybridMultilevel"/>
    <w:tmpl w:val="09F09282"/>
    <w:lvl w:ilvl="0" w:tplc="005E679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5513FE4"/>
    <w:multiLevelType w:val="hybridMultilevel"/>
    <w:tmpl w:val="5BD694F2"/>
    <w:lvl w:ilvl="0" w:tplc="CFC2D2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598787A"/>
    <w:multiLevelType w:val="hybridMultilevel"/>
    <w:tmpl w:val="6E04E804"/>
    <w:lvl w:ilvl="0" w:tplc="005E679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932765"/>
    <w:multiLevelType w:val="hybridMultilevel"/>
    <w:tmpl w:val="2BCA703A"/>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E4486F"/>
    <w:multiLevelType w:val="hybridMultilevel"/>
    <w:tmpl w:val="3B5A6A9E"/>
    <w:lvl w:ilvl="0" w:tplc="005E679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8144F60"/>
    <w:multiLevelType w:val="hybridMultilevel"/>
    <w:tmpl w:val="754EA5F0"/>
    <w:lvl w:ilvl="0" w:tplc="0409000F">
      <w:start w:val="1"/>
      <w:numFmt w:val="decimal"/>
      <w:lvlText w:val="%1."/>
      <w:lvlJc w:val="left"/>
      <w:pPr>
        <w:tabs>
          <w:tab w:val="num" w:pos="720"/>
        </w:tabs>
        <w:ind w:left="720" w:hanging="360"/>
      </w:pPr>
      <w:rPr>
        <w:rFonts w:hint="default"/>
      </w:rPr>
    </w:lvl>
    <w:lvl w:ilvl="1" w:tplc="9B8AACA6">
      <w:numFmt w:val="bullet"/>
      <w:lvlText w:val="-"/>
      <w:lvlJc w:val="left"/>
      <w:pPr>
        <w:tabs>
          <w:tab w:val="num" w:pos="1440"/>
        </w:tabs>
        <w:ind w:left="144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2C71673"/>
    <w:multiLevelType w:val="hybridMultilevel"/>
    <w:tmpl w:val="BAC82C1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3C81029"/>
    <w:multiLevelType w:val="multilevel"/>
    <w:tmpl w:val="00D69474"/>
    <w:lvl w:ilvl="0">
      <w:start w:val="1"/>
      <w:numFmt w:val="decimal"/>
      <w:lvlText w:val="%1."/>
      <w:lvlJc w:val="left"/>
      <w:pPr>
        <w:ind w:left="1440" w:hanging="360"/>
      </w:pPr>
      <w:rPr>
        <w:rFonts w:hint="default"/>
      </w:rPr>
    </w:lvl>
    <w:lvl w:ilvl="1">
      <w:start w:val="1"/>
      <w:numFmt w:val="decimal"/>
      <w:isLgl/>
      <w:lvlText w:val="%1.%2"/>
      <w:lvlJc w:val="left"/>
      <w:pPr>
        <w:ind w:left="1455" w:hanging="375"/>
      </w:pPr>
      <w:rPr>
        <w:rFonts w:cs="Cambria" w:hint="default"/>
      </w:rPr>
    </w:lvl>
    <w:lvl w:ilvl="2">
      <w:start w:val="1"/>
      <w:numFmt w:val="decimal"/>
      <w:isLgl/>
      <w:lvlText w:val="%1.%2.%3"/>
      <w:lvlJc w:val="left"/>
      <w:pPr>
        <w:ind w:left="1800" w:hanging="720"/>
      </w:pPr>
      <w:rPr>
        <w:rFonts w:cs="Cambria" w:hint="default"/>
      </w:rPr>
    </w:lvl>
    <w:lvl w:ilvl="3">
      <w:start w:val="1"/>
      <w:numFmt w:val="decimal"/>
      <w:isLgl/>
      <w:lvlText w:val="%1.%2.%3.%4"/>
      <w:lvlJc w:val="left"/>
      <w:pPr>
        <w:ind w:left="2160" w:hanging="1080"/>
      </w:pPr>
      <w:rPr>
        <w:rFonts w:cs="Cambria" w:hint="default"/>
      </w:rPr>
    </w:lvl>
    <w:lvl w:ilvl="4">
      <w:start w:val="1"/>
      <w:numFmt w:val="decimal"/>
      <w:isLgl/>
      <w:lvlText w:val="%1.%2.%3.%4.%5"/>
      <w:lvlJc w:val="left"/>
      <w:pPr>
        <w:ind w:left="2160" w:hanging="1080"/>
      </w:pPr>
      <w:rPr>
        <w:rFonts w:cs="Cambria" w:hint="default"/>
      </w:rPr>
    </w:lvl>
    <w:lvl w:ilvl="5">
      <w:start w:val="1"/>
      <w:numFmt w:val="decimal"/>
      <w:isLgl/>
      <w:lvlText w:val="%1.%2.%3.%4.%5.%6"/>
      <w:lvlJc w:val="left"/>
      <w:pPr>
        <w:ind w:left="2520" w:hanging="1440"/>
      </w:pPr>
      <w:rPr>
        <w:rFonts w:cs="Cambria" w:hint="default"/>
      </w:rPr>
    </w:lvl>
    <w:lvl w:ilvl="6">
      <w:start w:val="1"/>
      <w:numFmt w:val="decimal"/>
      <w:isLgl/>
      <w:lvlText w:val="%1.%2.%3.%4.%5.%6.%7"/>
      <w:lvlJc w:val="left"/>
      <w:pPr>
        <w:ind w:left="2520" w:hanging="1440"/>
      </w:pPr>
      <w:rPr>
        <w:rFonts w:cs="Cambria" w:hint="default"/>
      </w:rPr>
    </w:lvl>
    <w:lvl w:ilvl="7">
      <w:start w:val="1"/>
      <w:numFmt w:val="decimal"/>
      <w:isLgl/>
      <w:lvlText w:val="%1.%2.%3.%4.%5.%6.%7.%8"/>
      <w:lvlJc w:val="left"/>
      <w:pPr>
        <w:ind w:left="2880" w:hanging="1800"/>
      </w:pPr>
      <w:rPr>
        <w:rFonts w:cs="Cambria" w:hint="default"/>
      </w:rPr>
    </w:lvl>
    <w:lvl w:ilvl="8">
      <w:start w:val="1"/>
      <w:numFmt w:val="decimal"/>
      <w:isLgl/>
      <w:lvlText w:val="%1.%2.%3.%4.%5.%6.%7.%8.%9"/>
      <w:lvlJc w:val="left"/>
      <w:pPr>
        <w:ind w:left="3240" w:hanging="2160"/>
      </w:pPr>
      <w:rPr>
        <w:rFonts w:cs="Cambria" w:hint="default"/>
      </w:rPr>
    </w:lvl>
  </w:abstractNum>
  <w:num w:numId="1">
    <w:abstractNumId w:val="5"/>
  </w:num>
  <w:num w:numId="2">
    <w:abstractNumId w:val="11"/>
  </w:num>
  <w:num w:numId="3">
    <w:abstractNumId w:val="1"/>
  </w:num>
  <w:num w:numId="4">
    <w:abstractNumId w:val="10"/>
  </w:num>
  <w:num w:numId="5">
    <w:abstractNumId w:val="8"/>
  </w:num>
  <w:num w:numId="6">
    <w:abstractNumId w:val="4"/>
  </w:num>
  <w:num w:numId="7">
    <w:abstractNumId w:val="0"/>
  </w:num>
  <w:num w:numId="8">
    <w:abstractNumId w:val="9"/>
  </w:num>
  <w:num w:numId="9">
    <w:abstractNumId w:val="7"/>
  </w:num>
  <w:num w:numId="10">
    <w:abstractNumId w:val="2"/>
  </w:num>
  <w:num w:numId="11">
    <w:abstractNumId w:val="3"/>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C22C66"/>
    <w:rsid w:val="00016703"/>
    <w:rsid w:val="00016D0F"/>
    <w:rsid w:val="00024470"/>
    <w:rsid w:val="000308EE"/>
    <w:rsid w:val="000445FD"/>
    <w:rsid w:val="00054674"/>
    <w:rsid w:val="00073F39"/>
    <w:rsid w:val="000C3560"/>
    <w:rsid w:val="000C6E77"/>
    <w:rsid w:val="000D4C12"/>
    <w:rsid w:val="000F3E58"/>
    <w:rsid w:val="0012113A"/>
    <w:rsid w:val="00123C48"/>
    <w:rsid w:val="00140E11"/>
    <w:rsid w:val="001421FB"/>
    <w:rsid w:val="001454A0"/>
    <w:rsid w:val="00153F35"/>
    <w:rsid w:val="001642A3"/>
    <w:rsid w:val="0018224D"/>
    <w:rsid w:val="00191B35"/>
    <w:rsid w:val="001A307D"/>
    <w:rsid w:val="001A490E"/>
    <w:rsid w:val="001C55D6"/>
    <w:rsid w:val="001C7932"/>
    <w:rsid w:val="001D1FD0"/>
    <w:rsid w:val="001E20ED"/>
    <w:rsid w:val="00223494"/>
    <w:rsid w:val="002670F1"/>
    <w:rsid w:val="002700AB"/>
    <w:rsid w:val="00292B5B"/>
    <w:rsid w:val="002A6693"/>
    <w:rsid w:val="002C0199"/>
    <w:rsid w:val="002C6C71"/>
    <w:rsid w:val="002D0400"/>
    <w:rsid w:val="002E6EC0"/>
    <w:rsid w:val="002F0A34"/>
    <w:rsid w:val="002F3C93"/>
    <w:rsid w:val="003235CB"/>
    <w:rsid w:val="0036121C"/>
    <w:rsid w:val="00364ACD"/>
    <w:rsid w:val="0037219D"/>
    <w:rsid w:val="003C5CFA"/>
    <w:rsid w:val="0044653B"/>
    <w:rsid w:val="004D49B7"/>
    <w:rsid w:val="005508DA"/>
    <w:rsid w:val="005A3214"/>
    <w:rsid w:val="005A6B99"/>
    <w:rsid w:val="005B3C07"/>
    <w:rsid w:val="005D7951"/>
    <w:rsid w:val="00600BDC"/>
    <w:rsid w:val="0062520B"/>
    <w:rsid w:val="00630CE6"/>
    <w:rsid w:val="006573CC"/>
    <w:rsid w:val="00660421"/>
    <w:rsid w:val="00682A46"/>
    <w:rsid w:val="00692364"/>
    <w:rsid w:val="006A2617"/>
    <w:rsid w:val="006A567F"/>
    <w:rsid w:val="006A6D7D"/>
    <w:rsid w:val="00700202"/>
    <w:rsid w:val="00710F2D"/>
    <w:rsid w:val="00715774"/>
    <w:rsid w:val="007A6F2B"/>
    <w:rsid w:val="0088556D"/>
    <w:rsid w:val="008C1A27"/>
    <w:rsid w:val="00924238"/>
    <w:rsid w:val="00963E38"/>
    <w:rsid w:val="00996CD7"/>
    <w:rsid w:val="009A773C"/>
    <w:rsid w:val="00A15B12"/>
    <w:rsid w:val="00A215AF"/>
    <w:rsid w:val="00A256F1"/>
    <w:rsid w:val="00A4368B"/>
    <w:rsid w:val="00A504DF"/>
    <w:rsid w:val="00A53056"/>
    <w:rsid w:val="00A62A9C"/>
    <w:rsid w:val="00A643C6"/>
    <w:rsid w:val="00A646B5"/>
    <w:rsid w:val="00A95A61"/>
    <w:rsid w:val="00A97736"/>
    <w:rsid w:val="00AB6335"/>
    <w:rsid w:val="00AD2A67"/>
    <w:rsid w:val="00AD4A43"/>
    <w:rsid w:val="00B21591"/>
    <w:rsid w:val="00B233BB"/>
    <w:rsid w:val="00B263A1"/>
    <w:rsid w:val="00B47A7D"/>
    <w:rsid w:val="00B55674"/>
    <w:rsid w:val="00BC0372"/>
    <w:rsid w:val="00BD16DF"/>
    <w:rsid w:val="00C22C66"/>
    <w:rsid w:val="00C317A8"/>
    <w:rsid w:val="00C53CF0"/>
    <w:rsid w:val="00CD4CFE"/>
    <w:rsid w:val="00CE32AC"/>
    <w:rsid w:val="00CF41A8"/>
    <w:rsid w:val="00D62EEB"/>
    <w:rsid w:val="00D756D3"/>
    <w:rsid w:val="00D7692C"/>
    <w:rsid w:val="00D77B0F"/>
    <w:rsid w:val="00D97B43"/>
    <w:rsid w:val="00DB0F39"/>
    <w:rsid w:val="00DB6FE1"/>
    <w:rsid w:val="00DF027D"/>
    <w:rsid w:val="00E023E0"/>
    <w:rsid w:val="00E03DB9"/>
    <w:rsid w:val="00E27767"/>
    <w:rsid w:val="00E86029"/>
    <w:rsid w:val="00EA309A"/>
    <w:rsid w:val="00EC7B90"/>
    <w:rsid w:val="00EE0500"/>
    <w:rsid w:val="00F03802"/>
    <w:rsid w:val="00F3283F"/>
    <w:rsid w:val="00F33699"/>
    <w:rsid w:val="00F43110"/>
    <w:rsid w:val="00F5167C"/>
    <w:rsid w:val="00F81DB5"/>
    <w:rsid w:val="00FB5207"/>
    <w:rsid w:val="00FD6341"/>
    <w:rsid w:val="00FF61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DB9"/>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2F0A3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B263A1"/>
    <w:pPr>
      <w:keepNext/>
      <w:spacing w:before="240" w:after="60"/>
      <w:outlineLvl w:val="1"/>
    </w:pPr>
    <w:rPr>
      <w:rFonts w:ascii="Arial" w:hAnsi="Arial" w:cs="Arial"/>
      <w:b/>
      <w:bCs/>
      <w:i/>
      <w:i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2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C66"/>
    <w:rPr>
      <w:rFonts w:ascii="Segoe UI" w:eastAsia="Times New Roman" w:hAnsi="Segoe UI" w:cs="Segoe UI"/>
      <w:sz w:val="18"/>
      <w:szCs w:val="18"/>
    </w:rPr>
  </w:style>
  <w:style w:type="paragraph" w:styleId="ListParagraph">
    <w:name w:val="List Paragraph"/>
    <w:basedOn w:val="Normal"/>
    <w:uiPriority w:val="34"/>
    <w:qFormat/>
    <w:rsid w:val="00C53CF0"/>
    <w:pPr>
      <w:ind w:left="720"/>
      <w:contextualSpacing/>
    </w:pPr>
  </w:style>
  <w:style w:type="table" w:styleId="TableGrid">
    <w:name w:val="Table Grid"/>
    <w:basedOn w:val="TableNormal"/>
    <w:uiPriority w:val="39"/>
    <w:rsid w:val="00B215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0D4C12"/>
    <w:rPr>
      <w:rFonts w:ascii="Helvetica" w:hAnsi="Helvetica" w:cs="Helvetica" w:hint="default"/>
      <w:b w:val="0"/>
      <w:bCs w:val="0"/>
      <w:i w:val="0"/>
      <w:iCs w:val="0"/>
      <w:color w:val="000000"/>
      <w:sz w:val="24"/>
      <w:szCs w:val="24"/>
    </w:rPr>
  </w:style>
  <w:style w:type="character" w:styleId="Hyperlink">
    <w:name w:val="Hyperlink"/>
    <w:basedOn w:val="DefaultParagraphFont"/>
    <w:uiPriority w:val="99"/>
    <w:unhideWhenUsed/>
    <w:rsid w:val="00996CD7"/>
    <w:rPr>
      <w:color w:val="0563C1" w:themeColor="hyperlink"/>
      <w:u w:val="single"/>
    </w:rPr>
  </w:style>
  <w:style w:type="character" w:customStyle="1" w:styleId="Heading1Char">
    <w:name w:val="Heading 1 Char"/>
    <w:basedOn w:val="DefaultParagraphFont"/>
    <w:link w:val="Heading1"/>
    <w:uiPriority w:val="9"/>
    <w:rsid w:val="002F0A34"/>
    <w:rPr>
      <w:rFonts w:asciiTheme="majorHAnsi" w:eastAsiaTheme="majorEastAsia" w:hAnsiTheme="majorHAnsi" w:cstheme="majorBidi"/>
      <w:color w:val="2E74B5" w:themeColor="accent1" w:themeShade="BF"/>
      <w:sz w:val="32"/>
      <w:szCs w:val="32"/>
    </w:rPr>
  </w:style>
  <w:style w:type="paragraph" w:styleId="BodyText2">
    <w:name w:val="Body Text 2"/>
    <w:basedOn w:val="Normal"/>
    <w:link w:val="BodyText2Char"/>
    <w:rsid w:val="002F0A34"/>
    <w:pPr>
      <w:jc w:val="both"/>
    </w:pPr>
    <w:rPr>
      <w:rFonts w:ascii=".VnTime" w:hAnsi=".VnTime"/>
      <w:sz w:val="32"/>
      <w:szCs w:val="20"/>
    </w:rPr>
  </w:style>
  <w:style w:type="character" w:customStyle="1" w:styleId="BodyText2Char">
    <w:name w:val="Body Text 2 Char"/>
    <w:basedOn w:val="DefaultParagraphFont"/>
    <w:link w:val="BodyText2"/>
    <w:rsid w:val="002F0A34"/>
    <w:rPr>
      <w:rFonts w:ascii=".VnTime" w:eastAsia="Times New Roman" w:hAnsi=".VnTime" w:cs="Times New Roman"/>
      <w:sz w:val="32"/>
      <w:szCs w:val="20"/>
    </w:rPr>
  </w:style>
  <w:style w:type="paragraph" w:styleId="Header">
    <w:name w:val="header"/>
    <w:basedOn w:val="Normal"/>
    <w:link w:val="HeaderChar"/>
    <w:rsid w:val="00B47A7D"/>
    <w:pPr>
      <w:tabs>
        <w:tab w:val="center" w:pos="4320"/>
        <w:tab w:val="right" w:pos="8640"/>
      </w:tabs>
    </w:pPr>
    <w:rPr>
      <w:rFonts w:ascii="Times New Roman" w:hAnsi="Times New Roman"/>
      <w:sz w:val="28"/>
      <w:szCs w:val="28"/>
      <w:lang w:val="en-GB"/>
    </w:rPr>
  </w:style>
  <w:style w:type="character" w:customStyle="1" w:styleId="HeaderChar">
    <w:name w:val="Header Char"/>
    <w:basedOn w:val="DefaultParagraphFont"/>
    <w:link w:val="Header"/>
    <w:rsid w:val="00B47A7D"/>
    <w:rPr>
      <w:rFonts w:ascii="Times New Roman" w:eastAsia="Times New Roman" w:hAnsi="Times New Roman" w:cs="Times New Roman"/>
      <w:sz w:val="28"/>
      <w:szCs w:val="28"/>
      <w:lang w:val="en-GB"/>
    </w:rPr>
  </w:style>
  <w:style w:type="character" w:customStyle="1" w:styleId="Heading2Char">
    <w:name w:val="Heading 2 Char"/>
    <w:basedOn w:val="DefaultParagraphFont"/>
    <w:link w:val="Heading2"/>
    <w:rsid w:val="00B263A1"/>
    <w:rPr>
      <w:rFonts w:ascii="Arial" w:eastAsia="Times New Roman" w:hAnsi="Arial" w:cs="Arial"/>
      <w:b/>
      <w:bCs/>
      <w:i/>
      <w:iCs/>
      <w:sz w:val="28"/>
      <w:szCs w:val="28"/>
      <w:lang w:val="en-GB"/>
    </w:rPr>
  </w:style>
  <w:style w:type="paragraph" w:customStyle="1" w:styleId="normal-p">
    <w:name w:val="normal-p"/>
    <w:basedOn w:val="Normal"/>
    <w:rsid w:val="001421FB"/>
    <w:pPr>
      <w:spacing w:before="100" w:beforeAutospacing="1" w:after="100" w:afterAutospacing="1"/>
    </w:pPr>
    <w:rPr>
      <w:rFonts w:ascii="Times New Roman" w:hAnsi="Times New Roman"/>
    </w:rPr>
  </w:style>
  <w:style w:type="character" w:customStyle="1" w:styleId="normal-h1">
    <w:name w:val="normal-h1"/>
    <w:rsid w:val="001421FB"/>
  </w:style>
</w:styles>
</file>

<file path=word/webSettings.xml><?xml version="1.0" encoding="utf-8"?>
<w:webSettings xmlns:r="http://schemas.openxmlformats.org/officeDocument/2006/relationships" xmlns:w="http://schemas.openxmlformats.org/wordprocessingml/2006/main">
  <w:divs>
    <w:div w:id="29487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4</Pages>
  <Words>1180</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24</cp:revision>
  <cp:lastPrinted>2022-05-17T08:59:00Z</cp:lastPrinted>
  <dcterms:created xsi:type="dcterms:W3CDTF">2022-05-16T10:21:00Z</dcterms:created>
  <dcterms:modified xsi:type="dcterms:W3CDTF">2022-05-17T09:01:00Z</dcterms:modified>
</cp:coreProperties>
</file>